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850"/>
      </w:tblGrid>
      <w:tr w:rsidR="008F57E2" w:rsidRPr="008F57E2" w14:paraId="2DC77C5D" w14:textId="77777777" w:rsidTr="008F57E2">
        <w:tc>
          <w:tcPr>
            <w:tcW w:w="4248" w:type="dxa"/>
          </w:tcPr>
          <w:p w14:paraId="46463A7D" w14:textId="77777777" w:rsidR="008F57E2" w:rsidRPr="008F57E2" w:rsidRDefault="00653243" w:rsidP="0008409D">
            <w:pPr>
              <w:pStyle w:val="Header"/>
              <w:tabs>
                <w:tab w:val="clear" w:pos="4680"/>
                <w:tab w:val="clear" w:pos="9360"/>
                <w:tab w:val="center" w:pos="1701"/>
                <w:tab w:val="center" w:pos="7371"/>
              </w:tabs>
              <w:spacing w:before="120" w:after="120" w:line="276" w:lineRule="auto"/>
              <w:rPr>
                <w:rFonts w:eastAsia="Arial Unicode MS"/>
                <w:b/>
                <w:bCs/>
                <w:sz w:val="26"/>
                <w:szCs w:val="26"/>
              </w:rPr>
            </w:pPr>
            <w:r>
              <w:rPr>
                <w:rFonts w:eastAsia="Arial Unicode MS"/>
                <w:noProof/>
                <w:sz w:val="36"/>
                <w:szCs w:val="3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DA8D69" wp14:editId="186FE56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304800</wp:posOffset>
                      </wp:positionV>
                      <wp:extent cx="2033270" cy="0"/>
                      <wp:effectExtent l="10795" t="18415" r="13335" b="10160"/>
                      <wp:wrapNone/>
                      <wp:docPr id="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27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3AEEC79" id="Lin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4pt" to="160.5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" strokeweight="1.5pt"/>
                  </w:pict>
                </mc:Fallback>
              </mc:AlternateContent>
            </w:r>
            <w:r w:rsidR="009A2392">
              <w:rPr>
                <w:rFonts w:eastAsia="Arial Unicode MS"/>
                <w:b/>
                <w:bCs/>
                <w:noProof/>
                <w:sz w:val="26"/>
                <w:szCs w:val="26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7BFE48E" wp14:editId="37AFCA0B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-2540</wp:posOffset>
                  </wp:positionV>
                  <wp:extent cx="2076450" cy="260350"/>
                  <wp:effectExtent l="0" t="0" r="0" b="6350"/>
                  <wp:wrapNone/>
                  <wp:docPr id="3" name="Picture 1" descr="Z:\C. DU LIEU THANH VIEN\THONG\LOGO\LOGO-02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C. DU LIEU THANH VIEN\THONG\LOGO\LOGO-02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</a:blip>
                          <a:srcRect l="7851" t="26389" r="7178" b="289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 Unicode MS"/>
                <w:b/>
                <w:bCs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E6D326" wp14:editId="4B3F39C3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304800</wp:posOffset>
                      </wp:positionV>
                      <wp:extent cx="2901315" cy="622300"/>
                      <wp:effectExtent l="0" t="0" r="0" b="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315" cy="62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19FF37" w14:textId="77777777" w:rsidR="009A2392" w:rsidRPr="00A966D3" w:rsidRDefault="009A2392" w:rsidP="009A2392">
                                  <w:pPr>
                                    <w:rPr>
                                      <w:rStyle w:val="Emphasis"/>
                                      <w:rFonts w:ascii="Arial" w:hAnsi="Arial" w:cs="Arial"/>
                                      <w:b/>
                                      <w:i w:val="0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B3948">
                                    <w:rPr>
                                      <w:rStyle w:val="Emphasis"/>
                                      <w:rFonts w:ascii="Arial" w:hAnsi="Arial" w:cs="Arial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NAM A BANK </w:t>
                                  </w:r>
                                  <w:r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 w:rsidRPr="006B3948"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D24EB">
                                    <w:rPr>
                                      <w:rStyle w:val="Emphasis"/>
                                      <w:rFonts w:ascii="Arial" w:hAnsi="Arial" w:cs="Arial"/>
                                      <w:b/>
                                      <w:i w:val="0"/>
                                      <w:color w:val="000000"/>
                                      <w:sz w:val="16"/>
                                      <w:szCs w:val="16"/>
                                    </w:rPr>
                                    <w:t>HỘI SỞ</w:t>
                                  </w:r>
                                </w:p>
                                <w:p w14:paraId="7560ECB8" w14:textId="77777777" w:rsidR="009A2392" w:rsidRPr="006B3948" w:rsidRDefault="009A2392" w:rsidP="009A2392">
                                  <w:pPr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201-203 Cách Mạng Tháng Tám, Quận 3, TP.HCM</w:t>
                                  </w:r>
                                </w:p>
                                <w:p w14:paraId="226645E8" w14:textId="77777777" w:rsidR="009A2392" w:rsidRPr="006B3948" w:rsidRDefault="009A2392" w:rsidP="009A2392">
                                  <w:pPr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3948">
                                    <w:rPr>
                                      <w:rStyle w:val="Emphasis"/>
                                      <w:rFonts w:ascii="Arial" w:hAnsi="Arial" w:cs="Arial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[T]</w:t>
                                  </w:r>
                                  <w:r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  <w:r w:rsidR="00031A11"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8 3929 6699</w:t>
                                  </w:r>
                                  <w:r w:rsidRPr="006B3948"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- </w:t>
                                  </w:r>
                                  <w:r w:rsidRPr="006B3948">
                                    <w:rPr>
                                      <w:rStyle w:val="Emphasis"/>
                                      <w:rFonts w:ascii="Arial" w:hAnsi="Arial" w:cs="Arial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[F]</w:t>
                                  </w:r>
                                  <w:r w:rsidRPr="006B3948"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031A11"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8 3929 66 88</w:t>
                                  </w:r>
                                </w:p>
                                <w:p w14:paraId="4894A0E2" w14:textId="77777777" w:rsidR="009A2392" w:rsidRPr="006B3948" w:rsidRDefault="009A2392" w:rsidP="009A2392">
                                  <w:pPr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6B3948">
                                    <w:rPr>
                                      <w:rStyle w:val="Emphasis"/>
                                      <w:rFonts w:ascii="Arial" w:hAnsi="Arial" w:cs="Arial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[Hotline]</w:t>
                                  </w:r>
                                  <w:r w:rsidRPr="006B3948"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1900 6679 - </w:t>
                                  </w:r>
                                  <w:r w:rsidRPr="006B3948">
                                    <w:rPr>
                                      <w:rStyle w:val="Emphasis"/>
                                      <w:rFonts w:ascii="Arial" w:hAnsi="Arial" w:cs="Arial"/>
                                      <w:b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>[W]</w:t>
                                  </w:r>
                                  <w:r w:rsidRPr="006B3948">
                                    <w:rPr>
                                      <w:rStyle w:val="Emphasis"/>
                                      <w:rFonts w:ascii="Arial" w:hAnsi="Arial" w:cs="Arial"/>
                                      <w:i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www.namabank.com.vn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DE6D326" id="Rectangle 2" o:spid="_x0000_s1026" style="position:absolute;margin-left:-7.35pt;margin-top:24pt;width:228.45pt;height: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" stroked="f">
                      <v:textbox>
                        <w:txbxContent>
                          <w:p w14:paraId="7919FF37" w14:textId="77777777" w:rsidR="009A2392" w:rsidRPr="00A966D3" w:rsidRDefault="009A2392" w:rsidP="009A2392">
                            <w:pPr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B3948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NAM A BANK 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–</w:t>
                            </w:r>
                            <w:r w:rsidRPr="006B3948"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24EB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color w:val="000000"/>
                                <w:sz w:val="16"/>
                                <w:szCs w:val="16"/>
                              </w:rPr>
                              <w:t>HỘI SỞ</w:t>
                            </w:r>
                          </w:p>
                          <w:p w14:paraId="7560ECB8" w14:textId="77777777" w:rsidR="009A2392" w:rsidRPr="006B3948" w:rsidRDefault="009A2392" w:rsidP="009A2392">
                            <w:pP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201-203 </w:t>
                            </w:r>
                            <w:proofErr w:type="spellStart"/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Cách</w:t>
                            </w:r>
                            <w:proofErr w:type="spellEnd"/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Mạng</w:t>
                            </w:r>
                            <w:proofErr w:type="spellEnd"/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Tháng</w:t>
                            </w:r>
                            <w:proofErr w:type="spellEnd"/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Tám</w:t>
                            </w:r>
                            <w:proofErr w:type="spellEnd"/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Quận</w:t>
                            </w:r>
                            <w:proofErr w:type="spellEnd"/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 3, TP.HCM</w:t>
                            </w:r>
                          </w:p>
                          <w:p w14:paraId="226645E8" w14:textId="77777777" w:rsidR="009A2392" w:rsidRPr="006B3948" w:rsidRDefault="009A2392" w:rsidP="009A2392">
                            <w:pP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B3948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[T]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 0</w:t>
                            </w:r>
                            <w:r w:rsidR="00031A11"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8 3929 6699</w:t>
                            </w:r>
                            <w:r w:rsidRPr="006B3948"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6B3948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[F]</w:t>
                            </w:r>
                            <w:r w:rsidRPr="006B3948"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="00031A11"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8 3929 66 88</w:t>
                            </w:r>
                          </w:p>
                          <w:p w14:paraId="4894A0E2" w14:textId="77777777" w:rsidR="009A2392" w:rsidRPr="006B3948" w:rsidRDefault="009A2392" w:rsidP="009A2392">
                            <w:pPr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B3948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[Hotline]</w:t>
                            </w:r>
                            <w:r w:rsidRPr="006B3948"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 1900 6679 - </w:t>
                            </w:r>
                            <w:r w:rsidRPr="006B3948">
                              <w:rPr>
                                <w:rStyle w:val="Emphasis"/>
                                <w:rFonts w:ascii="Arial" w:hAnsi="Arial" w:cs="Arial"/>
                                <w:b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>[W]</w:t>
                            </w:r>
                            <w:r w:rsidRPr="006B3948">
                              <w:rPr>
                                <w:rStyle w:val="Emphasis"/>
                                <w:rFonts w:ascii="Arial" w:hAnsi="Arial" w:cs="Arial"/>
                                <w:i w:val="0"/>
                                <w:color w:val="000000"/>
                                <w:sz w:val="18"/>
                                <w:szCs w:val="18"/>
                              </w:rPr>
                              <w:t xml:space="preserve"> www.namabank.com.vn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850" w:type="dxa"/>
          </w:tcPr>
          <w:p w14:paraId="0F3EAC93" w14:textId="77777777" w:rsidR="008F57E2" w:rsidRPr="008F57E2" w:rsidRDefault="008F57E2" w:rsidP="005C6805">
            <w:pPr>
              <w:pStyle w:val="Header"/>
              <w:tabs>
                <w:tab w:val="clear" w:pos="4680"/>
                <w:tab w:val="clear" w:pos="9360"/>
                <w:tab w:val="center" w:pos="1962"/>
                <w:tab w:val="center" w:pos="7371"/>
              </w:tabs>
              <w:jc w:val="center"/>
              <w:rPr>
                <w:rFonts w:eastAsia="Arial Unicode MS"/>
                <w:b/>
                <w:bCs/>
                <w:sz w:val="26"/>
                <w:szCs w:val="26"/>
              </w:rPr>
            </w:pPr>
            <w:r w:rsidRPr="008F57E2">
              <w:rPr>
                <w:rFonts w:eastAsia="Arial Unicode MS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26F2ABD" w14:textId="77777777" w:rsidR="008F57E2" w:rsidRPr="009A2392" w:rsidRDefault="008F57E2" w:rsidP="005C6805">
            <w:pPr>
              <w:pStyle w:val="Header"/>
              <w:tabs>
                <w:tab w:val="clear" w:pos="4680"/>
                <w:tab w:val="clear" w:pos="9360"/>
                <w:tab w:val="center" w:pos="1701"/>
                <w:tab w:val="center" w:pos="7371"/>
              </w:tabs>
              <w:jc w:val="center"/>
              <w:rPr>
                <w:rFonts w:eastAsia="Arial Unicode MS"/>
                <w:b/>
                <w:bCs/>
                <w:sz w:val="26"/>
                <w:szCs w:val="26"/>
              </w:rPr>
            </w:pPr>
            <w:r w:rsidRPr="009A2392">
              <w:rPr>
                <w:rFonts w:eastAsia="Arial Unicode MS"/>
                <w:b/>
                <w:bCs/>
                <w:sz w:val="26"/>
                <w:szCs w:val="26"/>
              </w:rPr>
              <w:t xml:space="preserve">Độc lập – Tự do </w:t>
            </w:r>
            <w:r w:rsidR="00031A11" w:rsidRPr="009A2392">
              <w:rPr>
                <w:rFonts w:eastAsia="Arial Unicode MS"/>
                <w:b/>
                <w:bCs/>
                <w:sz w:val="26"/>
                <w:szCs w:val="26"/>
              </w:rPr>
              <w:t>–</w:t>
            </w:r>
            <w:r w:rsidRPr="009A2392">
              <w:rPr>
                <w:rFonts w:eastAsia="Arial Unicode MS"/>
                <w:b/>
                <w:bCs/>
                <w:sz w:val="26"/>
                <w:szCs w:val="26"/>
              </w:rPr>
              <w:t xml:space="preserve"> Hạnh ph</w:t>
            </w:r>
            <w:bookmarkStart w:id="0" w:name="_GoBack"/>
            <w:bookmarkEnd w:id="0"/>
            <w:r w:rsidRPr="009A2392">
              <w:rPr>
                <w:rFonts w:eastAsia="Arial Unicode MS"/>
                <w:b/>
                <w:bCs/>
                <w:sz w:val="26"/>
                <w:szCs w:val="26"/>
              </w:rPr>
              <w:t>úc</w:t>
            </w:r>
          </w:p>
        </w:tc>
      </w:tr>
    </w:tbl>
    <w:p w14:paraId="58FABE3F" w14:textId="77777777" w:rsidR="00A07A51" w:rsidRPr="008F57E2" w:rsidRDefault="00F83C78" w:rsidP="0008409D">
      <w:pPr>
        <w:pStyle w:val="Header"/>
        <w:tabs>
          <w:tab w:val="clear" w:pos="4680"/>
          <w:tab w:val="clear" w:pos="9360"/>
          <w:tab w:val="center" w:pos="1701"/>
          <w:tab w:val="center" w:pos="7371"/>
        </w:tabs>
        <w:spacing w:line="276" w:lineRule="auto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bCs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97C97A" wp14:editId="3835E833">
                <wp:simplePos x="0" y="0"/>
                <wp:positionH relativeFrom="column">
                  <wp:posOffset>4928870</wp:posOffset>
                </wp:positionH>
                <wp:positionV relativeFrom="paragraph">
                  <wp:posOffset>-962660</wp:posOffset>
                </wp:positionV>
                <wp:extent cx="95250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A57FE" w14:textId="77777777" w:rsidR="00F83C78" w:rsidRPr="00F83C78" w:rsidRDefault="00F83C78" w:rsidP="00F83C7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83C78">
                              <w:rPr>
                                <w:sz w:val="20"/>
                                <w:szCs w:val="20"/>
                                <w:lang w:val="en-GB"/>
                              </w:rPr>
                              <w:t>PHỤ LỤC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97C97A" id="Rectangle 1" o:spid="_x0000_s1027" style="position:absolute;margin-left:388.1pt;margin-top:-75.8pt;width:75pt;height:20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" fillcolor="white [3201]" strokecolor="black [3200]" strokeweight=".25pt">
                <v:textbox>
                  <w:txbxContent>
                    <w:p w14:paraId="02BA57FE" w14:textId="77777777" w:rsidR="00F83C78" w:rsidRPr="00F83C78" w:rsidRDefault="00F83C78" w:rsidP="00F83C78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F83C78">
                        <w:rPr>
                          <w:sz w:val="20"/>
                          <w:szCs w:val="20"/>
                          <w:lang w:val="en-GB"/>
                        </w:rPr>
                        <w:t>PHỤ LỤC 02</w:t>
                      </w:r>
                    </w:p>
                  </w:txbxContent>
                </v:textbox>
              </v:rect>
            </w:pict>
          </mc:Fallback>
        </mc:AlternateContent>
      </w:r>
      <w:r w:rsidR="00653243">
        <w:rPr>
          <w:rFonts w:eastAsia="Arial Unicode MS"/>
          <w:b/>
          <w:bCs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7B7DE" wp14:editId="17B596DE">
                <wp:simplePos x="0" y="0"/>
                <wp:positionH relativeFrom="column">
                  <wp:posOffset>3601085</wp:posOffset>
                </wp:positionH>
                <wp:positionV relativeFrom="paragraph">
                  <wp:posOffset>46990</wp:posOffset>
                </wp:positionV>
                <wp:extent cx="1800225" cy="0"/>
                <wp:effectExtent l="5715" t="6985" r="13335" b="1206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C4296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3.55pt;margin-top:3.7pt;width:14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u3v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"/>
            </w:pict>
          </mc:Fallback>
        </mc:AlternateContent>
      </w:r>
      <w:r w:rsidR="00A07A51" w:rsidRPr="008F57E2">
        <w:rPr>
          <w:rFonts w:eastAsia="Arial Unicode MS"/>
          <w:b/>
          <w:bCs/>
          <w:sz w:val="26"/>
          <w:szCs w:val="26"/>
        </w:rPr>
        <w:tab/>
      </w:r>
    </w:p>
    <w:p w14:paraId="26615526" w14:textId="77777777" w:rsidR="00320875" w:rsidRDefault="00A07A51" w:rsidP="0008409D">
      <w:pPr>
        <w:spacing w:line="276" w:lineRule="auto"/>
        <w:rPr>
          <w:rFonts w:eastAsia="Arial Unicode MS"/>
          <w:b/>
          <w:bCs/>
          <w:sz w:val="26"/>
          <w:szCs w:val="26"/>
        </w:rPr>
      </w:pPr>
      <w:r w:rsidRPr="008F57E2">
        <w:rPr>
          <w:rFonts w:eastAsia="Arial Unicode MS"/>
          <w:bCs/>
          <w:sz w:val="26"/>
          <w:szCs w:val="26"/>
        </w:rPr>
        <w:t>Số</w:t>
      </w:r>
      <w:r w:rsidR="008F57E2" w:rsidRPr="008F57E2">
        <w:rPr>
          <w:rFonts w:eastAsia="Arial Unicode MS"/>
          <w:bCs/>
          <w:sz w:val="26"/>
          <w:szCs w:val="26"/>
        </w:rPr>
        <w:t xml:space="preserve">:   </w:t>
      </w:r>
      <w:r w:rsidR="00B117B0">
        <w:rPr>
          <w:rFonts w:eastAsia="Arial Unicode MS"/>
          <w:bCs/>
          <w:sz w:val="26"/>
          <w:szCs w:val="26"/>
        </w:rPr>
        <w:t xml:space="preserve">   </w:t>
      </w:r>
      <w:r w:rsidR="008F57E2" w:rsidRPr="008F57E2">
        <w:rPr>
          <w:rFonts w:eastAsia="Arial Unicode MS"/>
          <w:bCs/>
          <w:sz w:val="26"/>
          <w:szCs w:val="26"/>
        </w:rPr>
        <w:t xml:space="preserve">   </w:t>
      </w:r>
      <w:r w:rsidR="00543A40" w:rsidRPr="008F57E2">
        <w:rPr>
          <w:rFonts w:eastAsia="Arial Unicode MS"/>
          <w:bCs/>
          <w:sz w:val="26"/>
          <w:szCs w:val="26"/>
        </w:rPr>
        <w:t>/</w:t>
      </w:r>
      <w:r w:rsidR="0050182F">
        <w:rPr>
          <w:rFonts w:eastAsia="Arial Unicode MS"/>
          <w:bCs/>
          <w:sz w:val="26"/>
          <w:szCs w:val="26"/>
        </w:rPr>
        <w:t>2016</w:t>
      </w:r>
      <w:r w:rsidRPr="008F57E2">
        <w:rPr>
          <w:rFonts w:eastAsia="Arial Unicode MS"/>
          <w:bCs/>
          <w:sz w:val="26"/>
          <w:szCs w:val="26"/>
        </w:rPr>
        <w:t>/TT-</w:t>
      </w:r>
      <w:r w:rsidR="0058355F">
        <w:rPr>
          <w:rFonts w:eastAsia="Arial Unicode MS"/>
          <w:bCs/>
          <w:sz w:val="26"/>
          <w:szCs w:val="26"/>
        </w:rPr>
        <w:t>NHNA-</w:t>
      </w:r>
      <w:r w:rsidR="00D20759">
        <w:rPr>
          <w:rFonts w:eastAsia="Arial Unicode MS"/>
          <w:bCs/>
          <w:sz w:val="26"/>
          <w:szCs w:val="26"/>
        </w:rPr>
        <w:t>CS</w:t>
      </w:r>
      <w:r w:rsidR="00F4351D">
        <w:rPr>
          <w:rFonts w:eastAsia="Arial Unicode MS"/>
          <w:bCs/>
          <w:sz w:val="26"/>
          <w:szCs w:val="26"/>
        </w:rPr>
        <w:t>PL</w:t>
      </w:r>
      <w:r w:rsidR="008F57E2" w:rsidRPr="008F57E2">
        <w:rPr>
          <w:rFonts w:eastAsia="Arial Unicode MS"/>
          <w:b/>
          <w:bCs/>
          <w:sz w:val="26"/>
          <w:szCs w:val="26"/>
        </w:rPr>
        <w:tab/>
      </w:r>
    </w:p>
    <w:p w14:paraId="7F0C599C" w14:textId="77777777" w:rsidR="00897B09" w:rsidRDefault="00897B09" w:rsidP="0008409D">
      <w:pPr>
        <w:spacing w:line="276" w:lineRule="auto"/>
        <w:rPr>
          <w:rFonts w:eastAsia="Arial Unicode MS"/>
          <w:sz w:val="26"/>
          <w:szCs w:val="26"/>
        </w:rPr>
      </w:pPr>
    </w:p>
    <w:tbl>
      <w:tblPr>
        <w:tblStyle w:val="TableGrid"/>
        <w:tblW w:w="9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5129"/>
      </w:tblGrid>
      <w:tr w:rsidR="00897B09" w14:paraId="0893AF53" w14:textId="77777777" w:rsidTr="00E0404B">
        <w:trPr>
          <w:trHeight w:val="332"/>
        </w:trPr>
        <w:tc>
          <w:tcPr>
            <w:tcW w:w="4810" w:type="dxa"/>
          </w:tcPr>
          <w:p w14:paraId="17D6A877" w14:textId="77777777" w:rsidR="00897B09" w:rsidRDefault="00897B09" w:rsidP="00485900">
            <w:pPr>
              <w:spacing w:line="276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5129" w:type="dxa"/>
          </w:tcPr>
          <w:p w14:paraId="21099B33" w14:textId="77777777" w:rsidR="00897B09" w:rsidRPr="00897B09" w:rsidRDefault="00897B09" w:rsidP="00A00A5B">
            <w:pPr>
              <w:pStyle w:val="Header"/>
              <w:tabs>
                <w:tab w:val="clear" w:pos="4680"/>
                <w:tab w:val="clear" w:pos="9360"/>
                <w:tab w:val="center" w:pos="1701"/>
                <w:tab w:val="center" w:pos="8100"/>
              </w:tabs>
              <w:spacing w:line="276" w:lineRule="auto"/>
              <w:jc w:val="right"/>
              <w:rPr>
                <w:rFonts w:eastAsia="Arial Unicode MS"/>
                <w:i/>
                <w:iCs/>
                <w:sz w:val="26"/>
                <w:szCs w:val="26"/>
              </w:rPr>
            </w:pPr>
          </w:p>
        </w:tc>
      </w:tr>
    </w:tbl>
    <w:p w14:paraId="24B9B4AF" w14:textId="77777777" w:rsidR="00320875" w:rsidRPr="00A14C67" w:rsidRDefault="004B57AE" w:rsidP="002E09CC">
      <w:pPr>
        <w:pStyle w:val="Heading4"/>
        <w:spacing w:line="276" w:lineRule="auto"/>
        <w:rPr>
          <w:rFonts w:ascii="Times New Roman" w:eastAsia="Arial Unicode MS" w:hAnsi="Times New Roman"/>
          <w:sz w:val="32"/>
          <w:szCs w:val="32"/>
        </w:rPr>
      </w:pPr>
      <w:r w:rsidRPr="00A14C67">
        <w:rPr>
          <w:rFonts w:ascii="Times New Roman" w:eastAsia="Arial Unicode MS" w:hAnsi="Times New Roman"/>
          <w:sz w:val="32"/>
          <w:szCs w:val="32"/>
        </w:rPr>
        <w:t>BIÊN BẢN HỌP NHÓM CỔ ĐÔNG</w:t>
      </w:r>
    </w:p>
    <w:p w14:paraId="7B720D20" w14:textId="47ADDE52" w:rsidR="00485900" w:rsidRPr="00A14C67" w:rsidRDefault="00485900" w:rsidP="008D2C49">
      <w:pPr>
        <w:pStyle w:val="Heading2"/>
        <w:spacing w:before="120" w:after="120"/>
        <w:jc w:val="center"/>
        <w:rPr>
          <w:rFonts w:ascii="Times New Roman" w:eastAsia="Arial Unicode MS" w:hAnsi="Times New Roman"/>
          <w:color w:val="auto"/>
        </w:rPr>
      </w:pPr>
      <w:r w:rsidRPr="00A14C67">
        <w:rPr>
          <w:rFonts w:ascii="Times New Roman" w:eastAsia="Arial Unicode MS" w:hAnsi="Times New Roman"/>
          <w:color w:val="auto"/>
        </w:rPr>
        <w:t xml:space="preserve">V/v </w:t>
      </w:r>
      <w:r w:rsidR="004B57AE" w:rsidRPr="00A14C67">
        <w:rPr>
          <w:rFonts w:ascii="Times New Roman" w:eastAsia="Arial Unicode MS" w:hAnsi="Times New Roman"/>
          <w:color w:val="auto"/>
        </w:rPr>
        <w:t xml:space="preserve">đề cử </w:t>
      </w:r>
      <w:r w:rsidR="008D2C49">
        <w:rPr>
          <w:rFonts w:ascii="Times New Roman" w:eastAsia="Arial Unicode MS" w:hAnsi="Times New Roman"/>
          <w:color w:val="auto"/>
        </w:rPr>
        <w:t>nhân sự</w:t>
      </w:r>
      <w:r w:rsidRPr="00A14C67">
        <w:rPr>
          <w:rFonts w:ascii="Times New Roman" w:eastAsia="Arial Unicode MS" w:hAnsi="Times New Roman"/>
          <w:color w:val="auto"/>
        </w:rPr>
        <w:t xml:space="preserve"> vào Hội đồng quản trị, Ban kiểm soát</w:t>
      </w:r>
      <w:r w:rsidR="008D2C49">
        <w:rPr>
          <w:rFonts w:ascii="Times New Roman" w:eastAsia="Arial Unicode MS" w:hAnsi="Times New Roman"/>
          <w:color w:val="auto"/>
        </w:rPr>
        <w:t xml:space="preserve"> </w:t>
      </w:r>
      <w:r w:rsidRPr="00A14C67">
        <w:rPr>
          <w:rFonts w:ascii="Times New Roman" w:eastAsia="Arial Unicode MS" w:hAnsi="Times New Roman"/>
          <w:color w:val="auto"/>
        </w:rPr>
        <w:t>Ngân hàng TMCP Nam Á</w:t>
      </w:r>
      <w:r w:rsidR="004B57AE" w:rsidRPr="00A14C67">
        <w:rPr>
          <w:rFonts w:ascii="Times New Roman" w:eastAsia="Arial Unicode MS" w:hAnsi="Times New Roman"/>
          <w:color w:val="auto"/>
        </w:rPr>
        <w:t xml:space="preserve"> </w:t>
      </w:r>
      <w:r w:rsidR="00A16658" w:rsidRPr="00A14C67">
        <w:rPr>
          <w:rFonts w:ascii="Times New Roman" w:hAnsi="Times New Roman"/>
          <w:color w:val="auto"/>
        </w:rPr>
        <w:t>n</w:t>
      </w:r>
      <w:r w:rsidRPr="00A14C67">
        <w:rPr>
          <w:rFonts w:ascii="Times New Roman" w:hAnsi="Times New Roman"/>
          <w:color w:val="auto"/>
        </w:rPr>
        <w:t>hiệm kỳ VIII (2021 – 2026)</w:t>
      </w:r>
    </w:p>
    <w:p w14:paraId="616E6F79" w14:textId="77777777" w:rsidR="00320875" w:rsidRPr="004B57AE" w:rsidRDefault="00653243" w:rsidP="00A00A5B">
      <w:pPr>
        <w:pStyle w:val="BodyText"/>
        <w:spacing w:after="0" w:line="288" w:lineRule="auto"/>
        <w:jc w:val="center"/>
        <w:rPr>
          <w:rFonts w:eastAsia="Arial Unicode MS"/>
          <w:sz w:val="28"/>
          <w:szCs w:val="32"/>
        </w:rPr>
      </w:pPr>
      <w:r w:rsidRPr="004B57AE">
        <w:rPr>
          <w:rFonts w:eastAsia="Arial Unicode MS"/>
          <w:noProof/>
          <w:sz w:val="26"/>
          <w:szCs w:val="26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99213" wp14:editId="6915AB0E">
                <wp:simplePos x="0" y="0"/>
                <wp:positionH relativeFrom="column">
                  <wp:posOffset>2073910</wp:posOffset>
                </wp:positionH>
                <wp:positionV relativeFrom="paragraph">
                  <wp:posOffset>69215</wp:posOffset>
                </wp:positionV>
                <wp:extent cx="2006600" cy="0"/>
                <wp:effectExtent l="12065" t="6985" r="10160" b="120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2500A56" id="AutoShape 8" o:spid="_x0000_s1026" type="#_x0000_t32" style="position:absolute;margin-left:163.3pt;margin-top:5.45pt;width:15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" strokeweight="1pt"/>
            </w:pict>
          </mc:Fallback>
        </mc:AlternateContent>
      </w:r>
    </w:p>
    <w:p w14:paraId="088EA7C0" w14:textId="486460E0" w:rsidR="008D2C49" w:rsidRPr="008D2C49" w:rsidRDefault="00A14C67" w:rsidP="008D2C49">
      <w:pPr>
        <w:pStyle w:val="ListParagraph"/>
        <w:spacing w:before="120" w:after="60" w:line="276" w:lineRule="auto"/>
        <w:ind w:left="0" w:firstLine="450"/>
        <w:contextualSpacing w:val="0"/>
        <w:jc w:val="both"/>
        <w:rPr>
          <w:rFonts w:eastAsia="Arial Unicode MS"/>
          <w:i/>
          <w:sz w:val="26"/>
          <w:szCs w:val="26"/>
        </w:rPr>
      </w:pPr>
      <w:r w:rsidRPr="008D2C49">
        <w:rPr>
          <w:rFonts w:eastAsia="Arial Unicode MS"/>
          <w:i/>
          <w:sz w:val="26"/>
          <w:szCs w:val="26"/>
        </w:rPr>
        <w:t>Căn cứ</w:t>
      </w:r>
      <w:r w:rsidR="003679AE">
        <w:rPr>
          <w:rFonts w:eastAsia="Arial Unicode MS"/>
          <w:i/>
          <w:sz w:val="26"/>
          <w:szCs w:val="26"/>
        </w:rPr>
        <w:t xml:space="preserve"> các</w:t>
      </w:r>
      <w:r w:rsidRPr="008D2C49">
        <w:rPr>
          <w:rFonts w:eastAsia="Arial Unicode MS"/>
          <w:i/>
          <w:sz w:val="26"/>
          <w:szCs w:val="26"/>
        </w:rPr>
        <w:t xml:space="preserve"> Quy định của Pháp luật hiện hành và Điều lệ của Ngân hàng TMCP Nam Á;</w:t>
      </w:r>
    </w:p>
    <w:p w14:paraId="6AE8D0A7" w14:textId="6B330248" w:rsidR="00A14C67" w:rsidRPr="008D2C49" w:rsidRDefault="00A14C67" w:rsidP="008D2C49">
      <w:pPr>
        <w:pStyle w:val="ListParagraph"/>
        <w:spacing w:before="120" w:after="60" w:line="276" w:lineRule="auto"/>
        <w:ind w:left="0" w:firstLine="450"/>
        <w:contextualSpacing w:val="0"/>
        <w:jc w:val="both"/>
        <w:rPr>
          <w:rFonts w:eastAsia="Arial Unicode MS"/>
          <w:i/>
          <w:sz w:val="26"/>
          <w:szCs w:val="26"/>
        </w:rPr>
      </w:pPr>
      <w:r w:rsidRPr="008D2C49">
        <w:rPr>
          <w:rFonts w:eastAsia="Arial Unicode MS"/>
          <w:i/>
          <w:sz w:val="26"/>
          <w:szCs w:val="26"/>
        </w:rPr>
        <w:t>Căn cứ Thông báo số</w:t>
      </w:r>
      <w:r w:rsidR="003679AE">
        <w:rPr>
          <w:rFonts w:eastAsia="Arial Unicode MS"/>
          <w:i/>
          <w:sz w:val="26"/>
          <w:szCs w:val="26"/>
        </w:rPr>
        <w:t xml:space="preserve"> 737/2020/TBQT-NHNA ngày 25/11</w:t>
      </w:r>
      <w:r w:rsidRPr="008D2C49">
        <w:rPr>
          <w:rFonts w:eastAsia="Arial Unicode MS"/>
          <w:i/>
          <w:sz w:val="26"/>
          <w:szCs w:val="26"/>
        </w:rPr>
        <w:t xml:space="preserve">/2020 của Hội đồng quản trị Ngân hàng TMCP Nam Á v/v </w:t>
      </w:r>
      <w:r w:rsidR="008D2C49">
        <w:rPr>
          <w:rFonts w:eastAsia="Arial Unicode MS"/>
          <w:i/>
          <w:sz w:val="26"/>
          <w:szCs w:val="26"/>
        </w:rPr>
        <w:t>đề cử/ứng</w:t>
      </w:r>
      <w:r w:rsidR="003679AE">
        <w:rPr>
          <w:rFonts w:eastAsia="Arial Unicode MS"/>
          <w:i/>
          <w:sz w:val="26"/>
          <w:szCs w:val="26"/>
        </w:rPr>
        <w:t xml:space="preserve"> cử</w:t>
      </w:r>
      <w:r w:rsidR="008D2C49">
        <w:rPr>
          <w:rFonts w:eastAsia="Arial Unicode MS"/>
          <w:i/>
          <w:sz w:val="26"/>
          <w:szCs w:val="26"/>
        </w:rPr>
        <w:t xml:space="preserve"> </w:t>
      </w:r>
      <w:r w:rsidR="00A14F8E">
        <w:rPr>
          <w:rFonts w:eastAsia="Arial Unicode MS"/>
          <w:i/>
          <w:sz w:val="26"/>
          <w:szCs w:val="26"/>
        </w:rPr>
        <w:t>nhân sự</w:t>
      </w:r>
      <w:r w:rsidRPr="008D2C49">
        <w:rPr>
          <w:rFonts w:eastAsia="Arial Unicode MS"/>
          <w:i/>
          <w:sz w:val="26"/>
          <w:szCs w:val="26"/>
        </w:rPr>
        <w:t xml:space="preserve"> vào Hội đồng quản trị, Ban kiểm soát</w:t>
      </w:r>
      <w:r w:rsidR="008D2C49">
        <w:rPr>
          <w:rFonts w:eastAsia="Arial Unicode MS"/>
          <w:i/>
          <w:sz w:val="26"/>
          <w:szCs w:val="26"/>
        </w:rPr>
        <w:t xml:space="preserve"> </w:t>
      </w:r>
      <w:r w:rsidRPr="008D2C49">
        <w:rPr>
          <w:rFonts w:eastAsia="Arial Unicode MS"/>
          <w:i/>
          <w:sz w:val="26"/>
          <w:szCs w:val="26"/>
        </w:rPr>
        <w:t>Ngân hàng TMCP Nam Á nhiệm kỳ VIII (2021 – 2026)</w:t>
      </w:r>
      <w:r w:rsidR="00A14F8E">
        <w:rPr>
          <w:rFonts w:eastAsia="Arial Unicode MS"/>
          <w:i/>
          <w:sz w:val="26"/>
          <w:szCs w:val="26"/>
        </w:rPr>
        <w:t>,</w:t>
      </w:r>
    </w:p>
    <w:p w14:paraId="00999048" w14:textId="77777777" w:rsidR="004B57AE" w:rsidRDefault="004B57AE" w:rsidP="00C70B51">
      <w:pPr>
        <w:spacing w:before="360" w:after="120" w:line="288" w:lineRule="auto"/>
        <w:ind w:firstLine="426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Hôm nay, vào lúc</w:t>
      </w:r>
      <w:r w:rsidR="00A14C67">
        <w:rPr>
          <w:rFonts w:eastAsia="Arial Unicode MS"/>
          <w:sz w:val="26"/>
          <w:szCs w:val="26"/>
        </w:rPr>
        <w:t xml:space="preserve"> … giờ … phút</w:t>
      </w:r>
      <w:r>
        <w:rPr>
          <w:rFonts w:eastAsia="Arial Unicode MS"/>
          <w:sz w:val="26"/>
          <w:szCs w:val="26"/>
        </w:rPr>
        <w:t xml:space="preserve">, ngày </w:t>
      </w:r>
      <w:r w:rsidR="00A14C67">
        <w:rPr>
          <w:rFonts w:eastAsia="Arial Unicode MS"/>
          <w:sz w:val="26"/>
          <w:szCs w:val="26"/>
        </w:rPr>
        <w:t>…/…</w:t>
      </w:r>
      <w:r>
        <w:rPr>
          <w:rFonts w:eastAsia="Arial Unicode MS"/>
          <w:sz w:val="26"/>
          <w:szCs w:val="26"/>
        </w:rPr>
        <w:t>/</w:t>
      </w:r>
      <w:r w:rsidR="00A14C67">
        <w:rPr>
          <w:rFonts w:eastAsia="Arial Unicode MS"/>
          <w:sz w:val="26"/>
          <w:szCs w:val="26"/>
        </w:rPr>
        <w:t>……</w:t>
      </w:r>
      <w:r>
        <w:rPr>
          <w:rFonts w:eastAsia="Arial Unicode MS"/>
          <w:sz w:val="26"/>
          <w:szCs w:val="26"/>
        </w:rPr>
        <w:t xml:space="preserve"> tại …………………………………, Chúng tôi là những cổ đông của Ngân hàng TMCP Nam Á cùng nắm giữ liên tục</w:t>
      </w:r>
      <w:r w:rsidR="00A36E2F">
        <w:rPr>
          <w:rFonts w:eastAsia="Arial Unicode MS"/>
          <w:sz w:val="26"/>
          <w:szCs w:val="26"/>
        </w:rPr>
        <w:t xml:space="preserve"> ………</w:t>
      </w:r>
      <w:r w:rsidR="00A14C67">
        <w:rPr>
          <w:rFonts w:eastAsia="Arial Unicode MS"/>
          <w:sz w:val="26"/>
          <w:szCs w:val="26"/>
        </w:rPr>
        <w:t>….</w:t>
      </w:r>
      <w:r w:rsidR="00A36E2F">
        <w:rPr>
          <w:rFonts w:eastAsia="Arial Unicode MS"/>
          <w:sz w:val="26"/>
          <w:szCs w:val="26"/>
        </w:rPr>
        <w:t xml:space="preserve"> cổ phần phổ thông trong thời hạn liên tục ít nhất </w:t>
      </w:r>
      <w:r w:rsidR="003138DF">
        <w:rPr>
          <w:rFonts w:eastAsia="Arial Unicode MS"/>
          <w:sz w:val="26"/>
          <w:szCs w:val="26"/>
        </w:rPr>
        <w:t>sáu</w:t>
      </w:r>
      <w:r w:rsidR="00A36E2F">
        <w:rPr>
          <w:rFonts w:eastAsia="Arial Unicode MS"/>
          <w:sz w:val="26"/>
          <w:szCs w:val="26"/>
        </w:rPr>
        <w:t xml:space="preserve"> (</w:t>
      </w:r>
      <w:r w:rsidR="003138DF">
        <w:rPr>
          <w:rFonts w:eastAsia="Arial Unicode MS"/>
          <w:sz w:val="26"/>
          <w:szCs w:val="26"/>
        </w:rPr>
        <w:t>06</w:t>
      </w:r>
      <w:r w:rsidR="00A36E2F">
        <w:rPr>
          <w:rFonts w:eastAsia="Arial Unicode MS"/>
          <w:sz w:val="26"/>
          <w:szCs w:val="26"/>
        </w:rPr>
        <w:t>) tháng, chi</w:t>
      </w:r>
      <w:r w:rsidR="00A14C67">
        <w:rPr>
          <w:rFonts w:eastAsia="Arial Unicode MS"/>
          <w:sz w:val="26"/>
          <w:szCs w:val="26"/>
        </w:rPr>
        <w:t>ếm</w:t>
      </w:r>
      <w:r w:rsidR="00A36E2F">
        <w:rPr>
          <w:rFonts w:eastAsia="Arial Unicode MS"/>
          <w:sz w:val="26"/>
          <w:szCs w:val="26"/>
        </w:rPr>
        <w:t xml:space="preserve"> tỷ lệ ………</w:t>
      </w:r>
      <w:r w:rsidR="00A14C67">
        <w:rPr>
          <w:rFonts w:eastAsia="Arial Unicode MS"/>
          <w:sz w:val="26"/>
          <w:szCs w:val="26"/>
        </w:rPr>
        <w:t>……...</w:t>
      </w:r>
      <w:r w:rsidR="00A36E2F">
        <w:rPr>
          <w:rFonts w:eastAsia="Arial Unicode MS"/>
          <w:sz w:val="26"/>
          <w:szCs w:val="26"/>
        </w:rPr>
        <w:t>% tổng số cổ phần có quyền biểu quyết tại Ngân hàng TMCP Nam Á, bao gồm: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991"/>
        <w:gridCol w:w="1559"/>
        <w:gridCol w:w="1968"/>
        <w:gridCol w:w="1170"/>
        <w:gridCol w:w="1481"/>
        <w:gridCol w:w="905"/>
      </w:tblGrid>
      <w:tr w:rsidR="00A36E2F" w:rsidRPr="00A36E2F" w14:paraId="32380735" w14:textId="77777777" w:rsidTr="009171D4">
        <w:trPr>
          <w:trHeight w:val="1095"/>
        </w:trPr>
        <w:tc>
          <w:tcPr>
            <w:tcW w:w="556" w:type="dxa"/>
            <w:vAlign w:val="center"/>
          </w:tcPr>
          <w:p w14:paraId="1E40C624" w14:textId="77777777" w:rsidR="00A36E2F" w:rsidRPr="00A36E2F" w:rsidRDefault="00A36E2F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>Stt</w:t>
            </w:r>
          </w:p>
        </w:tc>
        <w:tc>
          <w:tcPr>
            <w:tcW w:w="1991" w:type="dxa"/>
            <w:vAlign w:val="center"/>
          </w:tcPr>
          <w:p w14:paraId="35FE1E75" w14:textId="77777777" w:rsidR="00A36E2F" w:rsidRPr="00A36E2F" w:rsidRDefault="00A36E2F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>Họ tên cổ đông</w:t>
            </w:r>
          </w:p>
        </w:tc>
        <w:tc>
          <w:tcPr>
            <w:tcW w:w="1559" w:type="dxa"/>
            <w:vAlign w:val="center"/>
          </w:tcPr>
          <w:p w14:paraId="70E34980" w14:textId="610003A3" w:rsidR="00A36E2F" w:rsidRPr="00A36E2F" w:rsidRDefault="00A36E2F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>Số CMND/</w:t>
            </w:r>
            <w:r>
              <w:rPr>
                <w:rFonts w:eastAsia="Arial Unicode MS"/>
                <w:b/>
              </w:rPr>
              <w:t xml:space="preserve"> </w:t>
            </w:r>
            <w:r w:rsidRPr="00A36E2F">
              <w:rPr>
                <w:rFonts w:eastAsia="Arial Unicode MS"/>
                <w:b/>
              </w:rPr>
              <w:t>CCCD/H</w:t>
            </w:r>
            <w:r w:rsidR="00A14C67">
              <w:rPr>
                <w:rFonts w:eastAsia="Arial Unicode MS"/>
                <w:b/>
              </w:rPr>
              <w:t>C</w:t>
            </w:r>
            <w:r>
              <w:rPr>
                <w:rFonts w:eastAsia="Arial Unicode MS"/>
                <w:b/>
              </w:rPr>
              <w:t>/Giấy</w:t>
            </w:r>
            <w:r w:rsidR="009171D4">
              <w:rPr>
                <w:rFonts w:eastAsia="Arial Unicode MS"/>
                <w:b/>
              </w:rPr>
              <w:t xml:space="preserve"> </w:t>
            </w:r>
            <w:r>
              <w:rPr>
                <w:rFonts w:eastAsia="Arial Unicode MS"/>
                <w:b/>
              </w:rPr>
              <w:t>ĐK</w:t>
            </w:r>
            <w:r w:rsidR="00106CE0">
              <w:rPr>
                <w:rFonts w:eastAsia="Arial Unicode MS"/>
                <w:b/>
              </w:rPr>
              <w:t>DN</w:t>
            </w:r>
          </w:p>
        </w:tc>
        <w:tc>
          <w:tcPr>
            <w:tcW w:w="1968" w:type="dxa"/>
            <w:vAlign w:val="center"/>
          </w:tcPr>
          <w:p w14:paraId="5A87B7AC" w14:textId="77777777" w:rsidR="00A36E2F" w:rsidRPr="00A36E2F" w:rsidRDefault="00A36E2F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>Địa chỉ</w:t>
            </w:r>
          </w:p>
        </w:tc>
        <w:tc>
          <w:tcPr>
            <w:tcW w:w="1170" w:type="dxa"/>
            <w:vAlign w:val="center"/>
          </w:tcPr>
          <w:p w14:paraId="239E2B36" w14:textId="77777777" w:rsidR="00A36E2F" w:rsidRPr="00A36E2F" w:rsidRDefault="00A36E2F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 xml:space="preserve">Số </w:t>
            </w:r>
            <w:r w:rsidR="00A14C67">
              <w:rPr>
                <w:rFonts w:eastAsia="Arial Unicode MS"/>
                <w:b/>
              </w:rPr>
              <w:t xml:space="preserve">       </w:t>
            </w:r>
            <w:r w:rsidRPr="00A36E2F">
              <w:rPr>
                <w:rFonts w:eastAsia="Arial Unicode MS"/>
                <w:b/>
              </w:rPr>
              <w:t>cổ phần sở hữu</w:t>
            </w:r>
          </w:p>
        </w:tc>
        <w:tc>
          <w:tcPr>
            <w:tcW w:w="1481" w:type="dxa"/>
            <w:vAlign w:val="center"/>
          </w:tcPr>
          <w:p w14:paraId="05EC7569" w14:textId="77777777" w:rsidR="00A36E2F" w:rsidRPr="00A36E2F" w:rsidRDefault="00A36E2F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 xml:space="preserve">Tỷ lệ </w:t>
            </w:r>
            <w:r w:rsidR="00A14C67">
              <w:rPr>
                <w:rFonts w:eastAsia="Arial Unicode MS"/>
                <w:b/>
              </w:rPr>
              <w:t xml:space="preserve">      </w:t>
            </w:r>
            <w:r w:rsidRPr="00A36E2F">
              <w:rPr>
                <w:rFonts w:eastAsia="Arial Unicode MS"/>
                <w:b/>
              </w:rPr>
              <w:t>vốn sở hữu/</w:t>
            </w:r>
            <w:r>
              <w:rPr>
                <w:rFonts w:eastAsia="Arial Unicode MS"/>
                <w:b/>
              </w:rPr>
              <w:t xml:space="preserve"> </w:t>
            </w:r>
            <w:r w:rsidRPr="00A36E2F">
              <w:rPr>
                <w:rFonts w:eastAsia="Arial Unicode MS"/>
                <w:b/>
              </w:rPr>
              <w:t>vốn điều lệ</w:t>
            </w:r>
          </w:p>
        </w:tc>
        <w:tc>
          <w:tcPr>
            <w:tcW w:w="905" w:type="dxa"/>
            <w:vAlign w:val="center"/>
          </w:tcPr>
          <w:p w14:paraId="5B60F8DC" w14:textId="77777777" w:rsidR="00A36E2F" w:rsidRPr="00A36E2F" w:rsidRDefault="00A36E2F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>Ký tên</w:t>
            </w:r>
          </w:p>
        </w:tc>
      </w:tr>
      <w:tr w:rsidR="00A36E2F" w14:paraId="78DED659" w14:textId="77777777" w:rsidTr="00A14C67">
        <w:trPr>
          <w:trHeight w:val="556"/>
        </w:trPr>
        <w:tc>
          <w:tcPr>
            <w:tcW w:w="556" w:type="dxa"/>
            <w:vAlign w:val="center"/>
          </w:tcPr>
          <w:p w14:paraId="2A795CB0" w14:textId="77777777" w:rsidR="00A36E2F" w:rsidRDefault="00A14C67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1991" w:type="dxa"/>
          </w:tcPr>
          <w:p w14:paraId="0CE59D03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FC54418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68" w:type="dxa"/>
          </w:tcPr>
          <w:p w14:paraId="2DD23BEA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755148C3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481" w:type="dxa"/>
          </w:tcPr>
          <w:p w14:paraId="4A6148FD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905" w:type="dxa"/>
          </w:tcPr>
          <w:p w14:paraId="1139FE56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36E2F" w14:paraId="64A3477B" w14:textId="77777777" w:rsidTr="00A14C67">
        <w:trPr>
          <w:trHeight w:val="550"/>
        </w:trPr>
        <w:tc>
          <w:tcPr>
            <w:tcW w:w="556" w:type="dxa"/>
            <w:vAlign w:val="center"/>
          </w:tcPr>
          <w:p w14:paraId="17D1FB83" w14:textId="77777777" w:rsidR="00A36E2F" w:rsidRDefault="00A14C67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2</w:t>
            </w:r>
          </w:p>
        </w:tc>
        <w:tc>
          <w:tcPr>
            <w:tcW w:w="1991" w:type="dxa"/>
          </w:tcPr>
          <w:p w14:paraId="6DAA88B5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24B89D4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68" w:type="dxa"/>
          </w:tcPr>
          <w:p w14:paraId="66F37071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242D8481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481" w:type="dxa"/>
          </w:tcPr>
          <w:p w14:paraId="01412075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905" w:type="dxa"/>
          </w:tcPr>
          <w:p w14:paraId="3A86E8F1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560FBD" w14:paraId="3F854DCA" w14:textId="77777777" w:rsidTr="00A14C67">
        <w:trPr>
          <w:trHeight w:val="550"/>
        </w:trPr>
        <w:tc>
          <w:tcPr>
            <w:tcW w:w="556" w:type="dxa"/>
            <w:vAlign w:val="center"/>
          </w:tcPr>
          <w:p w14:paraId="66FA2E7F" w14:textId="77777777" w:rsidR="00560FBD" w:rsidRDefault="00A14C67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3</w:t>
            </w:r>
          </w:p>
        </w:tc>
        <w:tc>
          <w:tcPr>
            <w:tcW w:w="1991" w:type="dxa"/>
          </w:tcPr>
          <w:p w14:paraId="26D69ECC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296B7BA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68" w:type="dxa"/>
          </w:tcPr>
          <w:p w14:paraId="3B131637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64805EF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481" w:type="dxa"/>
          </w:tcPr>
          <w:p w14:paraId="74188660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905" w:type="dxa"/>
          </w:tcPr>
          <w:p w14:paraId="6BE807EF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560FBD" w14:paraId="7AB44C91" w14:textId="77777777" w:rsidTr="00A14C67">
        <w:trPr>
          <w:trHeight w:val="550"/>
        </w:trPr>
        <w:tc>
          <w:tcPr>
            <w:tcW w:w="556" w:type="dxa"/>
            <w:vAlign w:val="center"/>
          </w:tcPr>
          <w:p w14:paraId="780622DC" w14:textId="77777777" w:rsidR="00560FBD" w:rsidRDefault="00A14C67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4</w:t>
            </w:r>
          </w:p>
        </w:tc>
        <w:tc>
          <w:tcPr>
            <w:tcW w:w="1991" w:type="dxa"/>
          </w:tcPr>
          <w:p w14:paraId="1E744204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D156319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68" w:type="dxa"/>
          </w:tcPr>
          <w:p w14:paraId="6887B981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39E47AC8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481" w:type="dxa"/>
          </w:tcPr>
          <w:p w14:paraId="0D471A3C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905" w:type="dxa"/>
          </w:tcPr>
          <w:p w14:paraId="7BC61F86" w14:textId="77777777" w:rsidR="00560FBD" w:rsidRDefault="00560FBD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36E2F" w14:paraId="02249B0A" w14:textId="77777777" w:rsidTr="00A14C67">
        <w:trPr>
          <w:trHeight w:val="570"/>
        </w:trPr>
        <w:tc>
          <w:tcPr>
            <w:tcW w:w="556" w:type="dxa"/>
            <w:vAlign w:val="center"/>
          </w:tcPr>
          <w:p w14:paraId="71EA3E4D" w14:textId="77777777" w:rsidR="00A36E2F" w:rsidRDefault="00A14C67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5</w:t>
            </w:r>
          </w:p>
        </w:tc>
        <w:tc>
          <w:tcPr>
            <w:tcW w:w="1991" w:type="dxa"/>
          </w:tcPr>
          <w:p w14:paraId="4264F1E7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5A11458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68" w:type="dxa"/>
          </w:tcPr>
          <w:p w14:paraId="7F963D3F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41B88C74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481" w:type="dxa"/>
          </w:tcPr>
          <w:p w14:paraId="5FF10DA3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905" w:type="dxa"/>
          </w:tcPr>
          <w:p w14:paraId="3DA51BB4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36E2F" w14:paraId="6B45A337" w14:textId="77777777" w:rsidTr="00A14C67">
        <w:trPr>
          <w:trHeight w:val="538"/>
        </w:trPr>
        <w:tc>
          <w:tcPr>
            <w:tcW w:w="556" w:type="dxa"/>
            <w:vAlign w:val="center"/>
          </w:tcPr>
          <w:p w14:paraId="515C8F85" w14:textId="77777777" w:rsidR="00A36E2F" w:rsidRDefault="00A14C67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6</w:t>
            </w:r>
          </w:p>
        </w:tc>
        <w:tc>
          <w:tcPr>
            <w:tcW w:w="1991" w:type="dxa"/>
          </w:tcPr>
          <w:p w14:paraId="66FAC6B2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DA5824A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68" w:type="dxa"/>
          </w:tcPr>
          <w:p w14:paraId="118432BE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179B5F0B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481" w:type="dxa"/>
          </w:tcPr>
          <w:p w14:paraId="3E99EF6E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905" w:type="dxa"/>
          </w:tcPr>
          <w:p w14:paraId="32831EE9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14C67" w14:paraId="38FD9A61" w14:textId="77777777" w:rsidTr="00A14C67">
        <w:trPr>
          <w:trHeight w:val="538"/>
        </w:trPr>
        <w:tc>
          <w:tcPr>
            <w:tcW w:w="556" w:type="dxa"/>
            <w:vAlign w:val="center"/>
          </w:tcPr>
          <w:p w14:paraId="69935543" w14:textId="77777777" w:rsidR="00A14C67" w:rsidRDefault="00A14C67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7</w:t>
            </w:r>
          </w:p>
        </w:tc>
        <w:tc>
          <w:tcPr>
            <w:tcW w:w="1991" w:type="dxa"/>
          </w:tcPr>
          <w:p w14:paraId="543AD4EA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006EC39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68" w:type="dxa"/>
          </w:tcPr>
          <w:p w14:paraId="54A13108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46E2D028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481" w:type="dxa"/>
          </w:tcPr>
          <w:p w14:paraId="0658569E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905" w:type="dxa"/>
          </w:tcPr>
          <w:p w14:paraId="05FF94D6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14C67" w14:paraId="09A3662A" w14:textId="77777777" w:rsidTr="00A14C67">
        <w:trPr>
          <w:trHeight w:val="538"/>
        </w:trPr>
        <w:tc>
          <w:tcPr>
            <w:tcW w:w="556" w:type="dxa"/>
            <w:vAlign w:val="center"/>
          </w:tcPr>
          <w:p w14:paraId="74183D66" w14:textId="77777777" w:rsidR="00A14C67" w:rsidRDefault="00A14C67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8</w:t>
            </w:r>
          </w:p>
        </w:tc>
        <w:tc>
          <w:tcPr>
            <w:tcW w:w="1991" w:type="dxa"/>
          </w:tcPr>
          <w:p w14:paraId="60F85ACE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2C06847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68" w:type="dxa"/>
          </w:tcPr>
          <w:p w14:paraId="1A6D44A9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CEFCB34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481" w:type="dxa"/>
          </w:tcPr>
          <w:p w14:paraId="4653727E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905" w:type="dxa"/>
          </w:tcPr>
          <w:p w14:paraId="0A5C1522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14C67" w14:paraId="6B0D31BE" w14:textId="77777777" w:rsidTr="00A14C67">
        <w:trPr>
          <w:trHeight w:val="538"/>
        </w:trPr>
        <w:tc>
          <w:tcPr>
            <w:tcW w:w="556" w:type="dxa"/>
            <w:vAlign w:val="center"/>
          </w:tcPr>
          <w:p w14:paraId="5C92FE32" w14:textId="77777777" w:rsidR="00A14C67" w:rsidRDefault="00A14C67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…</w:t>
            </w:r>
          </w:p>
        </w:tc>
        <w:tc>
          <w:tcPr>
            <w:tcW w:w="1991" w:type="dxa"/>
          </w:tcPr>
          <w:p w14:paraId="0E2EB310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09819B2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68" w:type="dxa"/>
          </w:tcPr>
          <w:p w14:paraId="561E93EF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6E1E2298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481" w:type="dxa"/>
          </w:tcPr>
          <w:p w14:paraId="15221B34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905" w:type="dxa"/>
          </w:tcPr>
          <w:p w14:paraId="587A68A4" w14:textId="77777777" w:rsidR="00A14C67" w:rsidRDefault="00A14C67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36E2F" w14:paraId="3B8DC89D" w14:textId="77777777" w:rsidTr="00A14C67">
        <w:trPr>
          <w:trHeight w:val="538"/>
        </w:trPr>
        <w:tc>
          <w:tcPr>
            <w:tcW w:w="6074" w:type="dxa"/>
            <w:gridSpan w:val="4"/>
          </w:tcPr>
          <w:p w14:paraId="743A41E1" w14:textId="77777777" w:rsidR="00A36E2F" w:rsidRPr="00A36E2F" w:rsidRDefault="00A36E2F" w:rsidP="00A36E2F">
            <w:pPr>
              <w:spacing w:before="120" w:line="288" w:lineRule="auto"/>
              <w:jc w:val="center"/>
              <w:rPr>
                <w:rFonts w:eastAsia="Arial Unicode MS"/>
                <w:b/>
                <w:sz w:val="26"/>
                <w:szCs w:val="26"/>
              </w:rPr>
            </w:pPr>
            <w:r w:rsidRPr="00A36E2F">
              <w:rPr>
                <w:rFonts w:eastAsia="Arial Unicode MS"/>
                <w:b/>
                <w:sz w:val="26"/>
                <w:szCs w:val="26"/>
              </w:rPr>
              <w:t>TỔNG CỘNG</w:t>
            </w:r>
          </w:p>
        </w:tc>
        <w:tc>
          <w:tcPr>
            <w:tcW w:w="1170" w:type="dxa"/>
          </w:tcPr>
          <w:p w14:paraId="79FE3851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481" w:type="dxa"/>
          </w:tcPr>
          <w:p w14:paraId="28C364B4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905" w:type="dxa"/>
          </w:tcPr>
          <w:p w14:paraId="6AFB08CE" w14:textId="77777777" w:rsidR="00A36E2F" w:rsidRDefault="00A36E2F" w:rsidP="00A36E2F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</w:tbl>
    <w:p w14:paraId="71337484" w14:textId="77777777" w:rsidR="007E3E7F" w:rsidRDefault="007E3E7F" w:rsidP="00560FBD">
      <w:pPr>
        <w:spacing w:before="360" w:after="120" w:line="288" w:lineRule="auto"/>
        <w:rPr>
          <w:rFonts w:eastAsia="Arial Unicode MS"/>
          <w:b/>
          <w:sz w:val="26"/>
          <w:szCs w:val="26"/>
        </w:rPr>
      </w:pPr>
    </w:p>
    <w:p w14:paraId="4955F997" w14:textId="79489971" w:rsidR="00A36E2F" w:rsidRDefault="00AE41D5" w:rsidP="00560FBD">
      <w:pPr>
        <w:spacing w:before="360" w:after="120" w:line="288" w:lineRule="auto"/>
        <w:rPr>
          <w:rFonts w:eastAsia="Arial Unicode MS"/>
          <w:b/>
          <w:sz w:val="26"/>
          <w:szCs w:val="26"/>
        </w:rPr>
      </w:pPr>
      <w:r w:rsidRPr="00AE41D5">
        <w:rPr>
          <w:rFonts w:eastAsia="Arial Unicode MS"/>
          <w:b/>
          <w:sz w:val="26"/>
          <w:szCs w:val="26"/>
        </w:rPr>
        <w:lastRenderedPageBreak/>
        <w:t xml:space="preserve">Chúng tôi thống nhất đề cử: </w:t>
      </w:r>
    </w:p>
    <w:p w14:paraId="0254E56F" w14:textId="1B4D15A0" w:rsidR="00560FBD" w:rsidRPr="00560FBD" w:rsidRDefault="00560FBD" w:rsidP="00206BC6">
      <w:pPr>
        <w:pStyle w:val="ListParagraph"/>
        <w:numPr>
          <w:ilvl w:val="0"/>
          <w:numId w:val="27"/>
        </w:numPr>
        <w:spacing w:before="120" w:after="120" w:line="288" w:lineRule="auto"/>
        <w:ind w:left="426"/>
        <w:jc w:val="both"/>
        <w:rPr>
          <w:rFonts w:eastAsia="Arial Unicode MS"/>
          <w:b/>
          <w:sz w:val="26"/>
          <w:szCs w:val="26"/>
        </w:rPr>
      </w:pPr>
      <w:r>
        <w:rPr>
          <w:rFonts w:eastAsia="Arial Unicode MS"/>
          <w:sz w:val="26"/>
          <w:szCs w:val="26"/>
        </w:rPr>
        <w:t>Ông/Bà có tên sau đây tham gia vào Hội đồng quản trị, Ban kiểm soát Ngân hàng TMCP Nam Á nhiệm kỳ VIII (2021 – 2026):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049"/>
        <w:gridCol w:w="1980"/>
        <w:gridCol w:w="2160"/>
        <w:gridCol w:w="1170"/>
        <w:gridCol w:w="1710"/>
      </w:tblGrid>
      <w:tr w:rsidR="00A14F8E" w:rsidRPr="00A36E2F" w14:paraId="3B810C59" w14:textId="77777777" w:rsidTr="00A14F8E">
        <w:trPr>
          <w:trHeight w:val="1223"/>
        </w:trPr>
        <w:tc>
          <w:tcPr>
            <w:tcW w:w="556" w:type="dxa"/>
            <w:vAlign w:val="center"/>
          </w:tcPr>
          <w:p w14:paraId="0DF2830F" w14:textId="77777777" w:rsidR="00A14F8E" w:rsidRPr="00A36E2F" w:rsidRDefault="00A14F8E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>Stt</w:t>
            </w:r>
          </w:p>
        </w:tc>
        <w:tc>
          <w:tcPr>
            <w:tcW w:w="2049" w:type="dxa"/>
            <w:vAlign w:val="center"/>
          </w:tcPr>
          <w:p w14:paraId="2B9A7E9D" w14:textId="77777777" w:rsidR="00A14F8E" w:rsidRPr="00A36E2F" w:rsidRDefault="00A14F8E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 xml:space="preserve">Họ tên </w:t>
            </w:r>
            <w:r>
              <w:rPr>
                <w:rFonts w:eastAsia="Arial Unicode MS"/>
                <w:b/>
              </w:rPr>
              <w:t>người được đề cử</w:t>
            </w:r>
          </w:p>
        </w:tc>
        <w:tc>
          <w:tcPr>
            <w:tcW w:w="1980" w:type="dxa"/>
            <w:vAlign w:val="center"/>
          </w:tcPr>
          <w:p w14:paraId="60F8254D" w14:textId="77777777" w:rsidR="00A14F8E" w:rsidRPr="00A36E2F" w:rsidRDefault="00A14F8E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>Số CMND/</w:t>
            </w:r>
            <w:r>
              <w:rPr>
                <w:rFonts w:eastAsia="Arial Unicode MS"/>
                <w:b/>
              </w:rPr>
              <w:t xml:space="preserve"> </w:t>
            </w:r>
            <w:r w:rsidRPr="00A36E2F">
              <w:rPr>
                <w:rFonts w:eastAsia="Arial Unicode MS"/>
                <w:b/>
              </w:rPr>
              <w:t>CCCD/H</w:t>
            </w:r>
            <w:r>
              <w:rPr>
                <w:rFonts w:eastAsia="Arial Unicode MS"/>
                <w:b/>
              </w:rPr>
              <w:t>C</w:t>
            </w:r>
          </w:p>
        </w:tc>
        <w:tc>
          <w:tcPr>
            <w:tcW w:w="2160" w:type="dxa"/>
            <w:vAlign w:val="center"/>
          </w:tcPr>
          <w:p w14:paraId="2ABBD3C4" w14:textId="77777777" w:rsidR="00A14F8E" w:rsidRPr="00A36E2F" w:rsidRDefault="00A14F8E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>Địa chỉ</w:t>
            </w:r>
          </w:p>
        </w:tc>
        <w:tc>
          <w:tcPr>
            <w:tcW w:w="1170" w:type="dxa"/>
            <w:vAlign w:val="center"/>
          </w:tcPr>
          <w:p w14:paraId="02B7C30D" w14:textId="77777777" w:rsidR="00A14F8E" w:rsidRPr="00A36E2F" w:rsidRDefault="00A14F8E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>Số</w:t>
            </w:r>
            <w:r>
              <w:rPr>
                <w:rFonts w:eastAsia="Arial Unicode MS"/>
                <w:b/>
              </w:rPr>
              <w:t xml:space="preserve">        </w:t>
            </w:r>
            <w:r w:rsidRPr="00A36E2F">
              <w:rPr>
                <w:rFonts w:eastAsia="Arial Unicode MS"/>
                <w:b/>
              </w:rPr>
              <w:t>cổ phần sở hữu</w:t>
            </w:r>
          </w:p>
        </w:tc>
        <w:tc>
          <w:tcPr>
            <w:tcW w:w="1710" w:type="dxa"/>
            <w:vAlign w:val="center"/>
          </w:tcPr>
          <w:p w14:paraId="635E80D3" w14:textId="77777777" w:rsidR="00A14F8E" w:rsidRPr="00A36E2F" w:rsidRDefault="00A14F8E" w:rsidP="009171D4">
            <w:pPr>
              <w:spacing w:before="120" w:after="120" w:line="288" w:lineRule="auto"/>
              <w:jc w:val="center"/>
              <w:rPr>
                <w:rFonts w:eastAsia="Arial Unicode MS"/>
                <w:b/>
              </w:rPr>
            </w:pPr>
            <w:r w:rsidRPr="00A36E2F">
              <w:rPr>
                <w:rFonts w:eastAsia="Arial Unicode MS"/>
                <w:b/>
              </w:rPr>
              <w:t>Ký tên</w:t>
            </w:r>
          </w:p>
        </w:tc>
      </w:tr>
      <w:tr w:rsidR="00A14F8E" w14:paraId="09CEFBD6" w14:textId="77777777" w:rsidTr="00A14F8E">
        <w:trPr>
          <w:trHeight w:val="311"/>
        </w:trPr>
        <w:tc>
          <w:tcPr>
            <w:tcW w:w="9625" w:type="dxa"/>
            <w:gridSpan w:val="6"/>
            <w:vAlign w:val="center"/>
          </w:tcPr>
          <w:p w14:paraId="286D7284" w14:textId="7B829959" w:rsidR="00A14F8E" w:rsidRPr="00A14F8E" w:rsidRDefault="00A14F8E" w:rsidP="00A14F8E">
            <w:pPr>
              <w:spacing w:line="288" w:lineRule="auto"/>
              <w:jc w:val="both"/>
              <w:rPr>
                <w:rFonts w:eastAsia="Arial Unicode MS"/>
                <w:b/>
                <w:i/>
                <w:sz w:val="26"/>
                <w:szCs w:val="26"/>
              </w:rPr>
            </w:pPr>
            <w:r w:rsidRPr="00A14F8E">
              <w:rPr>
                <w:rFonts w:eastAsia="Arial Unicode MS"/>
                <w:b/>
                <w:i/>
                <w:sz w:val="26"/>
                <w:szCs w:val="26"/>
              </w:rPr>
              <w:t>Hội đồng quản trị</w:t>
            </w:r>
          </w:p>
        </w:tc>
      </w:tr>
      <w:tr w:rsidR="00A14F8E" w14:paraId="0A391E84" w14:textId="77777777" w:rsidTr="00A14F8E">
        <w:trPr>
          <w:trHeight w:val="556"/>
        </w:trPr>
        <w:tc>
          <w:tcPr>
            <w:tcW w:w="556" w:type="dxa"/>
            <w:vAlign w:val="center"/>
          </w:tcPr>
          <w:p w14:paraId="69FD422F" w14:textId="4160F31E" w:rsidR="00A14F8E" w:rsidRDefault="00A14F8E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2049" w:type="dxa"/>
          </w:tcPr>
          <w:p w14:paraId="33E1055A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80" w:type="dxa"/>
          </w:tcPr>
          <w:p w14:paraId="5A972656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2160" w:type="dxa"/>
          </w:tcPr>
          <w:p w14:paraId="73A68682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56831E30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F2A061A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14F8E" w14:paraId="347C4428" w14:textId="77777777" w:rsidTr="00A14F8E">
        <w:trPr>
          <w:trHeight w:val="550"/>
        </w:trPr>
        <w:tc>
          <w:tcPr>
            <w:tcW w:w="556" w:type="dxa"/>
            <w:vAlign w:val="center"/>
          </w:tcPr>
          <w:p w14:paraId="649FF7F6" w14:textId="77777777" w:rsidR="00A14F8E" w:rsidRDefault="00A14F8E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2</w:t>
            </w:r>
          </w:p>
        </w:tc>
        <w:tc>
          <w:tcPr>
            <w:tcW w:w="2049" w:type="dxa"/>
          </w:tcPr>
          <w:p w14:paraId="67F8938C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6415360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2160" w:type="dxa"/>
          </w:tcPr>
          <w:p w14:paraId="53286AD5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509748DE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104E971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14F8E" w14:paraId="0B69E6D2" w14:textId="77777777" w:rsidTr="00A14F8E">
        <w:trPr>
          <w:trHeight w:val="550"/>
        </w:trPr>
        <w:tc>
          <w:tcPr>
            <w:tcW w:w="556" w:type="dxa"/>
            <w:vAlign w:val="center"/>
          </w:tcPr>
          <w:p w14:paraId="1E4F7D8A" w14:textId="77777777" w:rsidR="00A14F8E" w:rsidRDefault="00A14F8E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3</w:t>
            </w:r>
          </w:p>
        </w:tc>
        <w:tc>
          <w:tcPr>
            <w:tcW w:w="2049" w:type="dxa"/>
          </w:tcPr>
          <w:p w14:paraId="6A8FCF4A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80" w:type="dxa"/>
          </w:tcPr>
          <w:p w14:paraId="2A103C43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2160" w:type="dxa"/>
          </w:tcPr>
          <w:p w14:paraId="4BE4A790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1DFD1542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710" w:type="dxa"/>
          </w:tcPr>
          <w:p w14:paraId="5DEA952E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14F8E" w14:paraId="758A5631" w14:textId="77777777" w:rsidTr="00A14F8E">
        <w:trPr>
          <w:trHeight w:val="550"/>
        </w:trPr>
        <w:tc>
          <w:tcPr>
            <w:tcW w:w="556" w:type="dxa"/>
            <w:vAlign w:val="center"/>
          </w:tcPr>
          <w:p w14:paraId="78C8C959" w14:textId="08027026" w:rsidR="00A14F8E" w:rsidRDefault="00A14F8E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…</w:t>
            </w:r>
          </w:p>
        </w:tc>
        <w:tc>
          <w:tcPr>
            <w:tcW w:w="2049" w:type="dxa"/>
          </w:tcPr>
          <w:p w14:paraId="49E14AFA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80" w:type="dxa"/>
          </w:tcPr>
          <w:p w14:paraId="6306252C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2160" w:type="dxa"/>
          </w:tcPr>
          <w:p w14:paraId="7DCCE657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38ADA43F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710" w:type="dxa"/>
          </w:tcPr>
          <w:p w14:paraId="4F511B1F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14F8E" w14:paraId="165050B8" w14:textId="77777777" w:rsidTr="00A14F8E">
        <w:trPr>
          <w:trHeight w:val="131"/>
        </w:trPr>
        <w:tc>
          <w:tcPr>
            <w:tcW w:w="9625" w:type="dxa"/>
            <w:gridSpan w:val="6"/>
            <w:vAlign w:val="center"/>
          </w:tcPr>
          <w:p w14:paraId="1ECC150D" w14:textId="4D5E85F0" w:rsidR="00A14F8E" w:rsidRPr="00A14F8E" w:rsidRDefault="00A14F8E" w:rsidP="00A14F8E">
            <w:pPr>
              <w:spacing w:line="288" w:lineRule="auto"/>
              <w:jc w:val="both"/>
              <w:rPr>
                <w:rFonts w:eastAsia="Arial Unicode MS"/>
                <w:b/>
                <w:i/>
                <w:sz w:val="26"/>
                <w:szCs w:val="26"/>
              </w:rPr>
            </w:pPr>
            <w:r w:rsidRPr="00A14F8E">
              <w:rPr>
                <w:rFonts w:eastAsia="Arial Unicode MS"/>
                <w:b/>
                <w:i/>
                <w:sz w:val="26"/>
                <w:szCs w:val="26"/>
              </w:rPr>
              <w:t>Ban kiểm soát</w:t>
            </w:r>
          </w:p>
        </w:tc>
      </w:tr>
      <w:tr w:rsidR="00A14F8E" w14:paraId="3D0C6B31" w14:textId="77777777" w:rsidTr="00A14F8E">
        <w:trPr>
          <w:trHeight w:val="550"/>
        </w:trPr>
        <w:tc>
          <w:tcPr>
            <w:tcW w:w="556" w:type="dxa"/>
            <w:vAlign w:val="center"/>
          </w:tcPr>
          <w:p w14:paraId="223550C7" w14:textId="791D4EB5" w:rsidR="00A14F8E" w:rsidRDefault="00A14F8E" w:rsidP="00A14F8E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1</w:t>
            </w:r>
          </w:p>
        </w:tc>
        <w:tc>
          <w:tcPr>
            <w:tcW w:w="2049" w:type="dxa"/>
          </w:tcPr>
          <w:p w14:paraId="7268A307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3434159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2160" w:type="dxa"/>
          </w:tcPr>
          <w:p w14:paraId="362ECC46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3C5F6435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710" w:type="dxa"/>
          </w:tcPr>
          <w:p w14:paraId="7911DB06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14F8E" w14:paraId="5CB2DF79" w14:textId="77777777" w:rsidTr="00A14F8E">
        <w:trPr>
          <w:trHeight w:val="550"/>
        </w:trPr>
        <w:tc>
          <w:tcPr>
            <w:tcW w:w="556" w:type="dxa"/>
            <w:vAlign w:val="center"/>
          </w:tcPr>
          <w:p w14:paraId="207913F0" w14:textId="57566803" w:rsidR="00A14F8E" w:rsidRDefault="00A14F8E" w:rsidP="00A14F8E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2</w:t>
            </w:r>
          </w:p>
        </w:tc>
        <w:tc>
          <w:tcPr>
            <w:tcW w:w="2049" w:type="dxa"/>
          </w:tcPr>
          <w:p w14:paraId="5FFEAF8F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80" w:type="dxa"/>
          </w:tcPr>
          <w:p w14:paraId="48A1E4D4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2160" w:type="dxa"/>
          </w:tcPr>
          <w:p w14:paraId="05D477BB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4301E4D3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710" w:type="dxa"/>
          </w:tcPr>
          <w:p w14:paraId="31EFEF0F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14F8E" w14:paraId="75E2B96C" w14:textId="77777777" w:rsidTr="00A14F8E">
        <w:trPr>
          <w:trHeight w:val="550"/>
        </w:trPr>
        <w:tc>
          <w:tcPr>
            <w:tcW w:w="556" w:type="dxa"/>
            <w:vAlign w:val="center"/>
          </w:tcPr>
          <w:p w14:paraId="55341AAB" w14:textId="5FB2EBB3" w:rsidR="00A14F8E" w:rsidRDefault="00A14F8E" w:rsidP="00A14F8E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3</w:t>
            </w:r>
          </w:p>
        </w:tc>
        <w:tc>
          <w:tcPr>
            <w:tcW w:w="2049" w:type="dxa"/>
          </w:tcPr>
          <w:p w14:paraId="4AEFF9AC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80" w:type="dxa"/>
          </w:tcPr>
          <w:p w14:paraId="734A165F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2160" w:type="dxa"/>
          </w:tcPr>
          <w:p w14:paraId="7C492103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1C845C83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712C380" w14:textId="77777777" w:rsidR="00A14F8E" w:rsidRDefault="00A14F8E" w:rsidP="00A14F8E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  <w:tr w:rsidR="00A14F8E" w14:paraId="6800E85C" w14:textId="77777777" w:rsidTr="00A14F8E">
        <w:trPr>
          <w:trHeight w:val="550"/>
        </w:trPr>
        <w:tc>
          <w:tcPr>
            <w:tcW w:w="556" w:type="dxa"/>
            <w:vAlign w:val="center"/>
          </w:tcPr>
          <w:p w14:paraId="6A3A2234" w14:textId="700E4E67" w:rsidR="00A14F8E" w:rsidRDefault="00A14F8E" w:rsidP="00A14C67">
            <w:pPr>
              <w:spacing w:line="288" w:lineRule="auto"/>
              <w:jc w:val="center"/>
              <w:rPr>
                <w:rFonts w:eastAsia="Arial Unicode MS"/>
                <w:sz w:val="26"/>
                <w:szCs w:val="26"/>
              </w:rPr>
            </w:pPr>
            <w:r>
              <w:rPr>
                <w:rFonts w:eastAsia="Arial Unicode MS"/>
                <w:sz w:val="26"/>
                <w:szCs w:val="26"/>
              </w:rPr>
              <w:t>…</w:t>
            </w:r>
          </w:p>
        </w:tc>
        <w:tc>
          <w:tcPr>
            <w:tcW w:w="2049" w:type="dxa"/>
          </w:tcPr>
          <w:p w14:paraId="533F2577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980" w:type="dxa"/>
          </w:tcPr>
          <w:p w14:paraId="388D3ABF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2160" w:type="dxa"/>
          </w:tcPr>
          <w:p w14:paraId="1D13762C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170" w:type="dxa"/>
          </w:tcPr>
          <w:p w14:paraId="0EA94616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  <w:tc>
          <w:tcPr>
            <w:tcW w:w="1710" w:type="dxa"/>
          </w:tcPr>
          <w:p w14:paraId="065E3AC2" w14:textId="77777777" w:rsidR="00A14F8E" w:rsidRDefault="00A14F8E" w:rsidP="0088613B">
            <w:pPr>
              <w:spacing w:line="288" w:lineRule="auto"/>
              <w:rPr>
                <w:rFonts w:eastAsia="Arial Unicode MS"/>
                <w:sz w:val="26"/>
                <w:szCs w:val="26"/>
              </w:rPr>
            </w:pPr>
          </w:p>
        </w:tc>
      </w:tr>
    </w:tbl>
    <w:p w14:paraId="15F05FB8" w14:textId="77777777" w:rsidR="004B57AE" w:rsidRDefault="00560FBD" w:rsidP="002D50ED">
      <w:pPr>
        <w:pStyle w:val="ListParagraph"/>
        <w:numPr>
          <w:ilvl w:val="0"/>
          <w:numId w:val="28"/>
        </w:numPr>
        <w:spacing w:before="240" w:after="120" w:line="288" w:lineRule="auto"/>
        <w:ind w:left="450" w:hanging="450"/>
        <w:rPr>
          <w:rFonts w:eastAsia="Arial Unicode MS"/>
          <w:sz w:val="26"/>
          <w:szCs w:val="26"/>
        </w:rPr>
      </w:pPr>
      <w:r w:rsidRPr="00560FBD">
        <w:rPr>
          <w:rFonts w:eastAsia="Arial Unicode MS"/>
          <w:sz w:val="26"/>
          <w:szCs w:val="26"/>
        </w:rPr>
        <w:t xml:space="preserve">Ông/Bà </w:t>
      </w:r>
      <w:r>
        <w:rPr>
          <w:rFonts w:eastAsia="Arial Unicode MS"/>
          <w:sz w:val="26"/>
          <w:szCs w:val="26"/>
        </w:rPr>
        <w:t>có tên dưới đây đại diện cho nhóm cổ đông trực tiếp liên hệ, làm việc với Ngân hàng</w:t>
      </w:r>
      <w:r w:rsidR="00C70B51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>TMCP Nam Á để thực hiện các thủ tục liên quan đến các quyền của cổ đông:</w:t>
      </w:r>
    </w:p>
    <w:p w14:paraId="4194D682" w14:textId="77777777" w:rsidR="003A1530" w:rsidRDefault="00560FBD" w:rsidP="00A16658">
      <w:pPr>
        <w:tabs>
          <w:tab w:val="right" w:leader="dot" w:pos="9356"/>
        </w:tabs>
        <w:spacing w:before="360" w:after="120" w:line="288" w:lineRule="auto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Ông/Bà</w:t>
      </w:r>
      <w:r w:rsidR="003A1530">
        <w:rPr>
          <w:rFonts w:eastAsia="Arial Unicode MS"/>
          <w:sz w:val="26"/>
          <w:szCs w:val="26"/>
        </w:rPr>
        <w:t>:</w:t>
      </w:r>
      <w:r w:rsidR="00A76482">
        <w:rPr>
          <w:rFonts w:eastAsia="Arial Unicode MS"/>
          <w:sz w:val="26"/>
          <w:szCs w:val="26"/>
        </w:rPr>
        <w:t xml:space="preserve"> ……………………………………………………………………………………….</w:t>
      </w:r>
    </w:p>
    <w:p w14:paraId="05F609B4" w14:textId="77777777" w:rsidR="003A1530" w:rsidRDefault="003A1530" w:rsidP="003A1530">
      <w:pPr>
        <w:tabs>
          <w:tab w:val="right" w:leader="dot" w:pos="5670"/>
          <w:tab w:val="right" w:leader="dot" w:pos="9356"/>
        </w:tabs>
        <w:spacing w:before="120" w:after="120" w:line="288" w:lineRule="auto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Số CMND/CCCD/</w:t>
      </w:r>
      <w:r w:rsidR="00A76482">
        <w:rPr>
          <w:rFonts w:eastAsia="Arial Unicode MS"/>
          <w:sz w:val="26"/>
          <w:szCs w:val="26"/>
        </w:rPr>
        <w:t>HC</w:t>
      </w:r>
      <w:r>
        <w:rPr>
          <w:rFonts w:eastAsia="Arial Unicode MS"/>
          <w:sz w:val="26"/>
          <w:szCs w:val="26"/>
        </w:rPr>
        <w:t>:</w:t>
      </w:r>
      <w:r w:rsidR="00A76482">
        <w:rPr>
          <w:rFonts w:eastAsia="Arial Unicode MS"/>
          <w:sz w:val="26"/>
          <w:szCs w:val="26"/>
        </w:rPr>
        <w:t xml:space="preserve"> ……………….</w:t>
      </w:r>
      <w:r>
        <w:rPr>
          <w:rFonts w:eastAsia="Arial Unicode MS"/>
          <w:sz w:val="26"/>
          <w:szCs w:val="26"/>
        </w:rPr>
        <w:tab/>
        <w:t xml:space="preserve"> Ngày cấp</w:t>
      </w:r>
      <w:r w:rsidR="00A76482">
        <w:rPr>
          <w:rFonts w:eastAsia="Arial Unicode MS"/>
          <w:sz w:val="26"/>
          <w:szCs w:val="26"/>
        </w:rPr>
        <w:t>: …/…/…… Nơi cấp: ……………………</w:t>
      </w:r>
    </w:p>
    <w:p w14:paraId="4ADEF503" w14:textId="77777777" w:rsidR="003A1530" w:rsidRDefault="003A1530" w:rsidP="003A1530">
      <w:pPr>
        <w:tabs>
          <w:tab w:val="right" w:leader="dot" w:pos="9356"/>
        </w:tabs>
        <w:spacing w:before="120" w:after="120" w:line="288" w:lineRule="auto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Địa chỉ</w:t>
      </w:r>
      <w:r w:rsidR="00560FBD">
        <w:rPr>
          <w:rFonts w:eastAsia="Arial Unicode MS"/>
          <w:sz w:val="26"/>
          <w:szCs w:val="26"/>
        </w:rPr>
        <w:t xml:space="preserve"> thường trú</w:t>
      </w:r>
      <w:r>
        <w:rPr>
          <w:rFonts w:eastAsia="Arial Unicode MS"/>
          <w:sz w:val="26"/>
          <w:szCs w:val="26"/>
        </w:rPr>
        <w:t>:</w:t>
      </w:r>
      <w:r w:rsidR="00A76482">
        <w:rPr>
          <w:rFonts w:eastAsia="Arial Unicode MS"/>
          <w:sz w:val="26"/>
          <w:szCs w:val="26"/>
        </w:rPr>
        <w:t xml:space="preserve"> ……………………………………………………………………………</w:t>
      </w:r>
    </w:p>
    <w:p w14:paraId="666A5DE3" w14:textId="77777777" w:rsidR="00560FBD" w:rsidRDefault="00560FBD" w:rsidP="00560FBD">
      <w:pPr>
        <w:tabs>
          <w:tab w:val="right" w:leader="dot" w:pos="9356"/>
        </w:tabs>
        <w:spacing w:before="120" w:after="120" w:line="288" w:lineRule="auto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Nơi ở hiện tại:</w:t>
      </w:r>
      <w:r w:rsidR="00A76482">
        <w:rPr>
          <w:rFonts w:eastAsia="Arial Unicode MS"/>
          <w:sz w:val="26"/>
          <w:szCs w:val="26"/>
        </w:rPr>
        <w:t xml:space="preserve"> …………………………………………………………………………………</w:t>
      </w:r>
    </w:p>
    <w:p w14:paraId="19A0B997" w14:textId="50D81628" w:rsidR="003A1530" w:rsidRDefault="00560FBD" w:rsidP="00560FBD">
      <w:pPr>
        <w:tabs>
          <w:tab w:val="right" w:leader="dot" w:pos="6237"/>
          <w:tab w:val="right" w:leader="dot" w:pos="9356"/>
        </w:tabs>
        <w:spacing w:before="120" w:after="120" w:line="288" w:lineRule="auto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>Số điện thoại:</w:t>
      </w:r>
      <w:r w:rsidR="00B82491">
        <w:rPr>
          <w:rFonts w:eastAsia="Arial Unicode MS"/>
          <w:sz w:val="26"/>
          <w:szCs w:val="26"/>
        </w:rPr>
        <w:t xml:space="preserve"> ……</w:t>
      </w:r>
      <w:r w:rsidR="00206BC6">
        <w:rPr>
          <w:rFonts w:eastAsia="Arial Unicode MS"/>
          <w:sz w:val="26"/>
          <w:szCs w:val="26"/>
        </w:rPr>
        <w:t>…</w:t>
      </w:r>
      <w:r w:rsidR="00B82491">
        <w:rPr>
          <w:rFonts w:eastAsia="Arial Unicode MS"/>
          <w:sz w:val="26"/>
          <w:szCs w:val="26"/>
        </w:rPr>
        <w:t>…………</w:t>
      </w:r>
      <w:r w:rsidR="009171D4">
        <w:rPr>
          <w:rFonts w:eastAsia="Arial Unicode MS"/>
          <w:sz w:val="26"/>
          <w:szCs w:val="26"/>
        </w:rPr>
        <w:t>.</w:t>
      </w:r>
      <w:r w:rsidR="00206BC6">
        <w:rPr>
          <w:rFonts w:eastAsia="Arial Unicode MS"/>
          <w:sz w:val="26"/>
          <w:szCs w:val="26"/>
        </w:rPr>
        <w:t>……</w:t>
      </w:r>
      <w:r w:rsidR="009171D4">
        <w:rPr>
          <w:rFonts w:eastAsia="Arial Unicode MS"/>
          <w:sz w:val="26"/>
          <w:szCs w:val="26"/>
        </w:rPr>
        <w:t>.</w:t>
      </w:r>
      <w:r w:rsidR="00206BC6">
        <w:rPr>
          <w:rFonts w:eastAsia="Arial Unicode MS"/>
          <w:sz w:val="26"/>
          <w:szCs w:val="26"/>
        </w:rPr>
        <w:t xml:space="preserve">.. </w:t>
      </w:r>
      <w:r w:rsidR="00B82491">
        <w:rPr>
          <w:rFonts w:eastAsia="Arial Unicode MS"/>
          <w:sz w:val="26"/>
          <w:szCs w:val="26"/>
        </w:rPr>
        <w:t>Thư điện tử: ………..………</w:t>
      </w:r>
      <w:r w:rsidR="009171D4">
        <w:rPr>
          <w:rFonts w:eastAsia="Arial Unicode MS"/>
          <w:sz w:val="26"/>
          <w:szCs w:val="26"/>
        </w:rPr>
        <w:t>…………...</w:t>
      </w:r>
      <w:r w:rsidR="00B82491">
        <w:rPr>
          <w:rFonts w:eastAsia="Arial Unicode MS"/>
          <w:sz w:val="26"/>
          <w:szCs w:val="26"/>
        </w:rPr>
        <w:t>…………..</w:t>
      </w:r>
    </w:p>
    <w:p w14:paraId="45FC8D74" w14:textId="002A566E" w:rsidR="00A16658" w:rsidRDefault="00560FBD" w:rsidP="00A16658">
      <w:pPr>
        <w:tabs>
          <w:tab w:val="right" w:leader="dot" w:pos="9356"/>
        </w:tabs>
        <w:spacing w:before="120" w:after="120" w:line="288" w:lineRule="auto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Chúng tôi cam kết toàn bộ số cổ phần sở hữu trên </w:t>
      </w:r>
      <w:r w:rsidR="00C70B51">
        <w:rPr>
          <w:rFonts w:eastAsia="Arial Unicode MS"/>
          <w:sz w:val="26"/>
          <w:szCs w:val="26"/>
        </w:rPr>
        <w:t xml:space="preserve">đã được nắm giữ ít nhất liên tục </w:t>
      </w:r>
      <w:r w:rsidR="009171D4">
        <w:rPr>
          <w:rFonts w:eastAsia="Arial Unicode MS"/>
          <w:sz w:val="26"/>
          <w:szCs w:val="26"/>
        </w:rPr>
        <w:t>06</w:t>
      </w:r>
      <w:r w:rsidR="00C70B51">
        <w:rPr>
          <w:rFonts w:eastAsia="Arial Unicode MS"/>
          <w:sz w:val="26"/>
          <w:szCs w:val="26"/>
        </w:rPr>
        <w:t xml:space="preserve"> (</w:t>
      </w:r>
      <w:r w:rsidR="009171D4">
        <w:rPr>
          <w:rFonts w:eastAsia="Arial Unicode MS"/>
          <w:sz w:val="26"/>
          <w:szCs w:val="26"/>
        </w:rPr>
        <w:t>sáu</w:t>
      </w:r>
      <w:r w:rsidR="00C70B51">
        <w:rPr>
          <w:rFonts w:eastAsia="Arial Unicode MS"/>
          <w:sz w:val="26"/>
          <w:szCs w:val="26"/>
        </w:rPr>
        <w:t>) tháng và đủ điều kiện để</w:t>
      </w:r>
      <w:r w:rsidR="003A1530">
        <w:rPr>
          <w:rFonts w:eastAsia="Arial Unicode MS"/>
          <w:sz w:val="26"/>
          <w:szCs w:val="26"/>
        </w:rPr>
        <w:t xml:space="preserve"> đề cử</w:t>
      </w:r>
      <w:r w:rsidR="00C70B51">
        <w:rPr>
          <w:rFonts w:eastAsia="Arial Unicode MS"/>
          <w:sz w:val="26"/>
          <w:szCs w:val="26"/>
        </w:rPr>
        <w:t xml:space="preserve"> </w:t>
      </w:r>
      <w:r w:rsidR="009171D4">
        <w:rPr>
          <w:rFonts w:eastAsia="Arial Unicode MS"/>
          <w:sz w:val="26"/>
          <w:szCs w:val="26"/>
        </w:rPr>
        <w:t>nhân sự</w:t>
      </w:r>
      <w:r w:rsidR="00C70B51">
        <w:rPr>
          <w:rFonts w:eastAsia="Arial Unicode MS"/>
          <w:sz w:val="26"/>
          <w:szCs w:val="26"/>
        </w:rPr>
        <w:t xml:space="preserve"> tham gia </w:t>
      </w:r>
      <w:r w:rsidR="003A1530">
        <w:rPr>
          <w:rFonts w:eastAsia="Arial Unicode MS"/>
          <w:sz w:val="26"/>
          <w:szCs w:val="26"/>
        </w:rPr>
        <w:t>vào Hội đồng quản trị, Ban kiểm soát Ngân hàng TMCP Nam Á nhiệm kỳ VIII (2021 – 2026)</w:t>
      </w:r>
      <w:r w:rsidR="00C70B51">
        <w:rPr>
          <w:rFonts w:eastAsia="Arial Unicode MS"/>
          <w:sz w:val="26"/>
          <w:szCs w:val="26"/>
        </w:rPr>
        <w:t>.</w:t>
      </w:r>
    </w:p>
    <w:p w14:paraId="04CB6C71" w14:textId="77777777" w:rsidR="003A1530" w:rsidRDefault="00C70B51" w:rsidP="00C70B51">
      <w:pPr>
        <w:tabs>
          <w:tab w:val="right" w:leader="dot" w:pos="9356"/>
        </w:tabs>
        <w:spacing w:before="360" w:after="120" w:line="288" w:lineRule="auto"/>
        <w:jc w:val="center"/>
        <w:rPr>
          <w:rFonts w:eastAsia="Arial Unicode MS"/>
          <w:sz w:val="26"/>
          <w:szCs w:val="26"/>
        </w:rPr>
      </w:pPr>
      <w:r>
        <w:rPr>
          <w:rFonts w:eastAsia="Arial Unicode MS"/>
          <w:sz w:val="26"/>
          <w:szCs w:val="26"/>
        </w:rPr>
        <w:t xml:space="preserve">                                                                 </w:t>
      </w:r>
      <w:r w:rsidR="00EB3A94" w:rsidRPr="00EB3A94">
        <w:rPr>
          <w:rFonts w:eastAsia="Arial Unicode MS"/>
          <w:sz w:val="26"/>
          <w:szCs w:val="26"/>
        </w:rPr>
        <w:t>……………., ngày … tháng … năm</w:t>
      </w:r>
      <w:r w:rsidR="00EB3A94">
        <w:rPr>
          <w:rFonts w:eastAsia="Arial Unicode MS"/>
          <w:sz w:val="26"/>
          <w:szCs w:val="26"/>
        </w:rPr>
        <w:t xml:space="preserve"> ……</w:t>
      </w:r>
    </w:p>
    <w:p w14:paraId="0B0BE19A" w14:textId="77777777" w:rsidR="00A16658" w:rsidRPr="00C70B51" w:rsidRDefault="00C70B51" w:rsidP="00C70B51">
      <w:pPr>
        <w:spacing w:after="60" w:line="288" w:lineRule="auto"/>
        <w:ind w:left="4321" w:right="-142"/>
        <w:rPr>
          <w:rFonts w:eastAsia="Arial Unicode MS"/>
          <w:sz w:val="26"/>
          <w:szCs w:val="26"/>
        </w:rPr>
      </w:pPr>
      <w:r w:rsidRPr="00C70B51">
        <w:rPr>
          <w:rFonts w:eastAsia="Arial Unicode MS"/>
          <w:sz w:val="26"/>
          <w:szCs w:val="26"/>
        </w:rPr>
        <w:t>(Các thành viên tham gia đề cử ký và ghi rõ họ tên)</w:t>
      </w:r>
    </w:p>
    <w:sectPr w:rsidR="00A16658" w:rsidRPr="00C70B51" w:rsidSect="00F83C78">
      <w:headerReference w:type="default" r:id="rId9"/>
      <w:footerReference w:type="default" r:id="rId10"/>
      <w:pgSz w:w="11909" w:h="16834" w:code="9"/>
      <w:pgMar w:top="993" w:right="851" w:bottom="680" w:left="1418" w:header="39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9BCB9" w14:textId="77777777" w:rsidR="00007583" w:rsidRDefault="00007583" w:rsidP="00A07A51">
      <w:r>
        <w:separator/>
      </w:r>
    </w:p>
  </w:endnote>
  <w:endnote w:type="continuationSeparator" w:id="0">
    <w:p w14:paraId="1DDFBAE6" w14:textId="77777777" w:rsidR="00007583" w:rsidRDefault="00007583" w:rsidP="00A0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FA221" w14:textId="2E845813" w:rsidR="00AE41D5" w:rsidRPr="00A14C67" w:rsidRDefault="00AE41D5">
    <w:pPr>
      <w:pStyle w:val="Footer"/>
      <w:tabs>
        <w:tab w:val="clear" w:pos="4680"/>
        <w:tab w:val="clear" w:pos="9360"/>
      </w:tabs>
      <w:jc w:val="center"/>
      <w:rPr>
        <w:caps/>
        <w:noProof/>
        <w:sz w:val="22"/>
        <w:szCs w:val="22"/>
      </w:rPr>
    </w:pPr>
    <w:r w:rsidRPr="00A14C67">
      <w:rPr>
        <w:caps/>
        <w:sz w:val="22"/>
        <w:szCs w:val="22"/>
      </w:rPr>
      <w:fldChar w:fldCharType="begin"/>
    </w:r>
    <w:r w:rsidRPr="00A14C67">
      <w:rPr>
        <w:caps/>
        <w:sz w:val="22"/>
        <w:szCs w:val="22"/>
      </w:rPr>
      <w:instrText xml:space="preserve"> PAGE   \* MERGEFORMAT </w:instrText>
    </w:r>
    <w:r w:rsidRPr="00A14C67">
      <w:rPr>
        <w:caps/>
        <w:sz w:val="22"/>
        <w:szCs w:val="22"/>
      </w:rPr>
      <w:fldChar w:fldCharType="separate"/>
    </w:r>
    <w:r w:rsidR="00566B86">
      <w:rPr>
        <w:caps/>
        <w:noProof/>
        <w:sz w:val="22"/>
        <w:szCs w:val="22"/>
      </w:rPr>
      <w:t>2</w:t>
    </w:r>
    <w:r w:rsidRPr="00A14C67">
      <w:rPr>
        <w:caps/>
        <w:noProof/>
        <w:sz w:val="22"/>
        <w:szCs w:val="22"/>
      </w:rPr>
      <w:fldChar w:fldCharType="end"/>
    </w:r>
  </w:p>
  <w:p w14:paraId="6C9B8BFA" w14:textId="77777777" w:rsidR="002E09CC" w:rsidRDefault="002E0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45C46" w14:textId="77777777" w:rsidR="00007583" w:rsidRDefault="00007583" w:rsidP="00A07A51">
      <w:r>
        <w:separator/>
      </w:r>
    </w:p>
  </w:footnote>
  <w:footnote w:type="continuationSeparator" w:id="0">
    <w:p w14:paraId="15D9CBC9" w14:textId="77777777" w:rsidR="00007583" w:rsidRDefault="00007583" w:rsidP="00A0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CC16D" w14:textId="77777777" w:rsidR="00566B86" w:rsidRDefault="00566B86" w:rsidP="00A07A51">
    <w:pPr>
      <w:pStyle w:val="Header"/>
      <w:tabs>
        <w:tab w:val="clear" w:pos="4680"/>
        <w:tab w:val="clear" w:pos="9360"/>
        <w:tab w:val="center" w:pos="4514"/>
        <w:tab w:val="right" w:pos="9029"/>
      </w:tabs>
    </w:pPr>
  </w:p>
  <w:p w14:paraId="4ECBF9F8" w14:textId="6D67A04B" w:rsidR="00A07A51" w:rsidRPr="00566B86" w:rsidRDefault="00566B86" w:rsidP="00566B86">
    <w:pPr>
      <w:pStyle w:val="Header"/>
      <w:tabs>
        <w:tab w:val="clear" w:pos="4680"/>
        <w:tab w:val="clear" w:pos="9360"/>
        <w:tab w:val="center" w:pos="4514"/>
        <w:tab w:val="right" w:pos="9356"/>
      </w:tabs>
      <w:rPr>
        <w:i/>
        <w:sz w:val="20"/>
        <w:szCs w:val="20"/>
      </w:rPr>
    </w:pPr>
    <w:r>
      <w:tab/>
    </w:r>
    <w:r>
      <w:tab/>
    </w:r>
    <w:r w:rsidRPr="00566B86">
      <w:rPr>
        <w:sz w:val="20"/>
        <w:szCs w:val="20"/>
      </w:rPr>
      <w:t xml:space="preserve">   </w:t>
    </w:r>
    <w:r w:rsidRPr="00566B86">
      <w:rPr>
        <w:i/>
        <w:sz w:val="20"/>
        <w:szCs w:val="20"/>
      </w:rPr>
      <w:t>(Biểu mẫu tham khảo</w:t>
    </w:r>
    <w:r w:rsidR="00A07A51" w:rsidRPr="00566B86">
      <w:rPr>
        <w:i/>
        <w:sz w:val="20"/>
        <w:szCs w:val="20"/>
      </w:rPr>
      <w:tab/>
    </w:r>
    <w:r w:rsidRPr="00566B86">
      <w:rPr>
        <w:i/>
        <w:sz w:val="20"/>
        <w:szCs w:val="20"/>
      </w:rPr>
      <w:t>)</w:t>
    </w:r>
    <w:r w:rsidR="00A07A51" w:rsidRPr="00566B86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6CF"/>
    <w:multiLevelType w:val="hybridMultilevel"/>
    <w:tmpl w:val="CB3C3144"/>
    <w:lvl w:ilvl="0" w:tplc="2A36B410">
      <w:start w:val="1"/>
      <w:numFmt w:val="decimal"/>
      <w:lvlText w:val="Điều 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2BF1"/>
    <w:multiLevelType w:val="hybridMultilevel"/>
    <w:tmpl w:val="AFA83376"/>
    <w:lvl w:ilvl="0" w:tplc="87AC4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7686"/>
    <w:multiLevelType w:val="hybridMultilevel"/>
    <w:tmpl w:val="E46C9D7A"/>
    <w:lvl w:ilvl="0" w:tplc="2AE87090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1EF2342"/>
    <w:multiLevelType w:val="hybridMultilevel"/>
    <w:tmpl w:val="B6C2C574"/>
    <w:lvl w:ilvl="0" w:tplc="5066C2E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3B36760"/>
    <w:multiLevelType w:val="hybridMultilevel"/>
    <w:tmpl w:val="F946BA5C"/>
    <w:lvl w:ilvl="0" w:tplc="D04C6E9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761C75"/>
    <w:multiLevelType w:val="hybridMultilevel"/>
    <w:tmpl w:val="3EA82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B7C0F"/>
    <w:multiLevelType w:val="hybridMultilevel"/>
    <w:tmpl w:val="2460F53E"/>
    <w:lvl w:ilvl="0" w:tplc="E5323AD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04290"/>
    <w:multiLevelType w:val="hybridMultilevel"/>
    <w:tmpl w:val="8F90F796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51C5138"/>
    <w:multiLevelType w:val="hybridMultilevel"/>
    <w:tmpl w:val="EBFE17FE"/>
    <w:lvl w:ilvl="0" w:tplc="A3EAC4F2">
      <w:start w:val="1"/>
      <w:numFmt w:val="bullet"/>
      <w:lvlText w:val=""/>
      <w:lvlJc w:val="left"/>
      <w:pPr>
        <w:ind w:left="67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9" w15:restartNumberingAfterBreak="0">
    <w:nsid w:val="26827208"/>
    <w:multiLevelType w:val="hybridMultilevel"/>
    <w:tmpl w:val="04FA6DEA"/>
    <w:lvl w:ilvl="0" w:tplc="698470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5642D"/>
    <w:multiLevelType w:val="hybridMultilevel"/>
    <w:tmpl w:val="8E50F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B2BDC"/>
    <w:multiLevelType w:val="hybridMultilevel"/>
    <w:tmpl w:val="8ABE43E4"/>
    <w:lvl w:ilvl="0" w:tplc="ED767D68">
      <w:numFmt w:val="bullet"/>
      <w:lvlText w:val="-"/>
      <w:lvlJc w:val="left"/>
      <w:pPr>
        <w:ind w:left="2625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2" w15:restartNumberingAfterBreak="0">
    <w:nsid w:val="359F558F"/>
    <w:multiLevelType w:val="hybridMultilevel"/>
    <w:tmpl w:val="4024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12D09"/>
    <w:multiLevelType w:val="hybridMultilevel"/>
    <w:tmpl w:val="FD1A7CF0"/>
    <w:lvl w:ilvl="0" w:tplc="8A1CB6E0">
      <w:start w:val="1"/>
      <w:numFmt w:val="decimal"/>
      <w:lvlText w:val="Điều %1."/>
      <w:lvlJc w:val="left"/>
      <w:pPr>
        <w:tabs>
          <w:tab w:val="num" w:pos="1080"/>
        </w:tabs>
        <w:ind w:left="360" w:hanging="360"/>
      </w:pPr>
      <w:rPr>
        <w:rFonts w:ascii="Times New Roman" w:hAnsi="Times New Roman" w:cs="Times New Roman" w:hint="default"/>
        <w:b/>
        <w:color w:val="auto"/>
        <w:sz w:val="26"/>
        <w:szCs w:val="26"/>
      </w:rPr>
    </w:lvl>
    <w:lvl w:ilvl="1" w:tplc="CB5650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240D212">
      <w:start w:val="1"/>
      <w:numFmt w:val="lowerLetter"/>
      <w:lvlText w:val="%3."/>
      <w:lvlJc w:val="left"/>
      <w:pPr>
        <w:tabs>
          <w:tab w:val="num" w:pos="-110"/>
        </w:tabs>
        <w:ind w:left="1980" w:hanging="360"/>
      </w:pPr>
      <w:rPr>
        <w:rFonts w:hint="default"/>
        <w:b w:val="0"/>
        <w:color w:val="auto"/>
        <w:sz w:val="26"/>
        <w:szCs w:val="26"/>
      </w:rPr>
    </w:lvl>
    <w:lvl w:ilvl="3" w:tplc="A5BC9382">
      <w:start w:val="1"/>
      <w:numFmt w:val="decimal"/>
      <w:lvlText w:val="%4."/>
      <w:lvlJc w:val="right"/>
      <w:pPr>
        <w:ind w:left="2520" w:hanging="360"/>
      </w:pPr>
      <w:rPr>
        <w:rFonts w:cs="Times New Roman" w:hint="default"/>
        <w:b w:val="0"/>
        <w:color w:val="auto"/>
        <w:sz w:val="26"/>
        <w:szCs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542F1D"/>
    <w:multiLevelType w:val="hybridMultilevel"/>
    <w:tmpl w:val="299E1712"/>
    <w:lvl w:ilvl="0" w:tplc="10B0B3B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i/>
        <w:sz w:val="26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51147"/>
    <w:multiLevelType w:val="hybridMultilevel"/>
    <w:tmpl w:val="E226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E2D9F"/>
    <w:multiLevelType w:val="hybridMultilevel"/>
    <w:tmpl w:val="D9728BDA"/>
    <w:lvl w:ilvl="0" w:tplc="B3346D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415174"/>
    <w:multiLevelType w:val="hybridMultilevel"/>
    <w:tmpl w:val="674AF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615A2"/>
    <w:multiLevelType w:val="hybridMultilevel"/>
    <w:tmpl w:val="ACF6DD28"/>
    <w:lvl w:ilvl="0" w:tplc="880CD18E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522A2"/>
    <w:multiLevelType w:val="hybridMultilevel"/>
    <w:tmpl w:val="AE4AF40E"/>
    <w:lvl w:ilvl="0" w:tplc="54F49DD8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5A175C95"/>
    <w:multiLevelType w:val="hybridMultilevel"/>
    <w:tmpl w:val="A0125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2659B"/>
    <w:multiLevelType w:val="hybridMultilevel"/>
    <w:tmpl w:val="4D38C776"/>
    <w:lvl w:ilvl="0" w:tplc="B98E35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26E23"/>
    <w:multiLevelType w:val="hybridMultilevel"/>
    <w:tmpl w:val="1A80FA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66361"/>
    <w:multiLevelType w:val="hybridMultilevel"/>
    <w:tmpl w:val="02FE12E4"/>
    <w:lvl w:ilvl="0" w:tplc="314C9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CA436">
      <w:start w:val="1"/>
      <w:numFmt w:val="lowerLetter"/>
      <w:lvlText w:val="%2."/>
      <w:lvlJc w:val="left"/>
      <w:pPr>
        <w:ind w:left="1935" w:hanging="85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E3118"/>
    <w:multiLevelType w:val="hybridMultilevel"/>
    <w:tmpl w:val="4EAEE02E"/>
    <w:lvl w:ilvl="0" w:tplc="880CD18E">
      <w:start w:val="25"/>
      <w:numFmt w:val="bullet"/>
      <w:lvlText w:val="-"/>
      <w:lvlJc w:val="left"/>
      <w:pPr>
        <w:ind w:left="10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5" w15:restartNumberingAfterBreak="0">
    <w:nsid w:val="74F65A51"/>
    <w:multiLevelType w:val="hybridMultilevel"/>
    <w:tmpl w:val="25E2A702"/>
    <w:lvl w:ilvl="0" w:tplc="7ADE1A14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03B06"/>
    <w:multiLevelType w:val="hybridMultilevel"/>
    <w:tmpl w:val="2648F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BD39C9"/>
    <w:multiLevelType w:val="hybridMultilevel"/>
    <w:tmpl w:val="1602BB8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10"/>
  </w:num>
  <w:num w:numId="5">
    <w:abstractNumId w:val="25"/>
  </w:num>
  <w:num w:numId="6">
    <w:abstractNumId w:val="23"/>
  </w:num>
  <w:num w:numId="7">
    <w:abstractNumId w:val="20"/>
  </w:num>
  <w:num w:numId="8">
    <w:abstractNumId w:val="22"/>
  </w:num>
  <w:num w:numId="9">
    <w:abstractNumId w:val="0"/>
  </w:num>
  <w:num w:numId="10">
    <w:abstractNumId w:val="7"/>
  </w:num>
  <w:num w:numId="11">
    <w:abstractNumId w:val="4"/>
  </w:num>
  <w:num w:numId="12">
    <w:abstractNumId w:val="18"/>
  </w:num>
  <w:num w:numId="13">
    <w:abstractNumId w:val="15"/>
  </w:num>
  <w:num w:numId="14">
    <w:abstractNumId w:val="2"/>
  </w:num>
  <w:num w:numId="15">
    <w:abstractNumId w:val="11"/>
  </w:num>
  <w:num w:numId="16">
    <w:abstractNumId w:val="13"/>
  </w:num>
  <w:num w:numId="17">
    <w:abstractNumId w:val="19"/>
  </w:num>
  <w:num w:numId="18">
    <w:abstractNumId w:val="1"/>
  </w:num>
  <w:num w:numId="19">
    <w:abstractNumId w:val="17"/>
  </w:num>
  <w:num w:numId="20">
    <w:abstractNumId w:val="8"/>
  </w:num>
  <w:num w:numId="21">
    <w:abstractNumId w:val="3"/>
  </w:num>
  <w:num w:numId="22">
    <w:abstractNumId w:val="24"/>
  </w:num>
  <w:num w:numId="23">
    <w:abstractNumId w:val="27"/>
  </w:num>
  <w:num w:numId="24">
    <w:abstractNumId w:val="14"/>
  </w:num>
  <w:num w:numId="25">
    <w:abstractNumId w:val="6"/>
  </w:num>
  <w:num w:numId="26">
    <w:abstractNumId w:val="5"/>
  </w:num>
  <w:num w:numId="27">
    <w:abstractNumId w:val="9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75"/>
    <w:rsid w:val="00002E96"/>
    <w:rsid w:val="00007583"/>
    <w:rsid w:val="000111CA"/>
    <w:rsid w:val="00015A6C"/>
    <w:rsid w:val="00031A11"/>
    <w:rsid w:val="000503CA"/>
    <w:rsid w:val="000816E1"/>
    <w:rsid w:val="0008409D"/>
    <w:rsid w:val="000866CA"/>
    <w:rsid w:val="000949B5"/>
    <w:rsid w:val="000B2F81"/>
    <w:rsid w:val="000B5EA0"/>
    <w:rsid w:val="000C2BD8"/>
    <w:rsid w:val="000C3262"/>
    <w:rsid w:val="000C3F8D"/>
    <w:rsid w:val="000C4196"/>
    <w:rsid w:val="000D417E"/>
    <w:rsid w:val="000E1287"/>
    <w:rsid w:val="000E575E"/>
    <w:rsid w:val="000F246F"/>
    <w:rsid w:val="000F7BDE"/>
    <w:rsid w:val="001027FF"/>
    <w:rsid w:val="00106CE0"/>
    <w:rsid w:val="00107A5F"/>
    <w:rsid w:val="00107D22"/>
    <w:rsid w:val="0011434C"/>
    <w:rsid w:val="00117D2A"/>
    <w:rsid w:val="001269AD"/>
    <w:rsid w:val="001308B9"/>
    <w:rsid w:val="00132D55"/>
    <w:rsid w:val="001352E4"/>
    <w:rsid w:val="001411D1"/>
    <w:rsid w:val="001451C5"/>
    <w:rsid w:val="001477EE"/>
    <w:rsid w:val="001532A7"/>
    <w:rsid w:val="00154F00"/>
    <w:rsid w:val="0016017D"/>
    <w:rsid w:val="001605EC"/>
    <w:rsid w:val="00165CB1"/>
    <w:rsid w:val="00166D6B"/>
    <w:rsid w:val="001726D2"/>
    <w:rsid w:val="001734F7"/>
    <w:rsid w:val="00175F79"/>
    <w:rsid w:val="00180E59"/>
    <w:rsid w:val="00183643"/>
    <w:rsid w:val="00190076"/>
    <w:rsid w:val="001A417E"/>
    <w:rsid w:val="001A6E58"/>
    <w:rsid w:val="001C587D"/>
    <w:rsid w:val="001C73B1"/>
    <w:rsid w:val="001D4925"/>
    <w:rsid w:val="001D7252"/>
    <w:rsid w:val="001E71B4"/>
    <w:rsid w:val="001F6A93"/>
    <w:rsid w:val="00200EA5"/>
    <w:rsid w:val="00206BC6"/>
    <w:rsid w:val="0020768C"/>
    <w:rsid w:val="00210F8E"/>
    <w:rsid w:val="00216842"/>
    <w:rsid w:val="00217197"/>
    <w:rsid w:val="00225754"/>
    <w:rsid w:val="00235187"/>
    <w:rsid w:val="002356E7"/>
    <w:rsid w:val="0024187C"/>
    <w:rsid w:val="0024471D"/>
    <w:rsid w:val="00246714"/>
    <w:rsid w:val="00253361"/>
    <w:rsid w:val="00256EF4"/>
    <w:rsid w:val="00262421"/>
    <w:rsid w:val="0027156E"/>
    <w:rsid w:val="002904C0"/>
    <w:rsid w:val="002911A8"/>
    <w:rsid w:val="00291D0D"/>
    <w:rsid w:val="002A018B"/>
    <w:rsid w:val="002A2657"/>
    <w:rsid w:val="002C1B8A"/>
    <w:rsid w:val="002C2CEE"/>
    <w:rsid w:val="002C384A"/>
    <w:rsid w:val="002D06CE"/>
    <w:rsid w:val="002D24EB"/>
    <w:rsid w:val="002D50ED"/>
    <w:rsid w:val="002D7B81"/>
    <w:rsid w:val="002E09CC"/>
    <w:rsid w:val="002F550E"/>
    <w:rsid w:val="003138DF"/>
    <w:rsid w:val="00313D0C"/>
    <w:rsid w:val="00320875"/>
    <w:rsid w:val="00345042"/>
    <w:rsid w:val="00346050"/>
    <w:rsid w:val="003508C0"/>
    <w:rsid w:val="003571F3"/>
    <w:rsid w:val="003628A6"/>
    <w:rsid w:val="00362FBA"/>
    <w:rsid w:val="003641AB"/>
    <w:rsid w:val="00366DF3"/>
    <w:rsid w:val="003679AE"/>
    <w:rsid w:val="00373298"/>
    <w:rsid w:val="00373607"/>
    <w:rsid w:val="00381B91"/>
    <w:rsid w:val="003833E5"/>
    <w:rsid w:val="00386445"/>
    <w:rsid w:val="0039147F"/>
    <w:rsid w:val="003A1530"/>
    <w:rsid w:val="003B2C3C"/>
    <w:rsid w:val="003B5261"/>
    <w:rsid w:val="003B5D77"/>
    <w:rsid w:val="003C72C0"/>
    <w:rsid w:val="003D18DE"/>
    <w:rsid w:val="003D1EA3"/>
    <w:rsid w:val="003E16DA"/>
    <w:rsid w:val="003F148F"/>
    <w:rsid w:val="003F45AA"/>
    <w:rsid w:val="00420197"/>
    <w:rsid w:val="00423EFF"/>
    <w:rsid w:val="0045407F"/>
    <w:rsid w:val="0045562C"/>
    <w:rsid w:val="00461117"/>
    <w:rsid w:val="00462BA5"/>
    <w:rsid w:val="00465001"/>
    <w:rsid w:val="00467040"/>
    <w:rsid w:val="00467EF7"/>
    <w:rsid w:val="00485900"/>
    <w:rsid w:val="004969D5"/>
    <w:rsid w:val="00497096"/>
    <w:rsid w:val="004B4E60"/>
    <w:rsid w:val="004B57AE"/>
    <w:rsid w:val="004C2A38"/>
    <w:rsid w:val="004E370C"/>
    <w:rsid w:val="004E7BE2"/>
    <w:rsid w:val="004F4E21"/>
    <w:rsid w:val="00500A82"/>
    <w:rsid w:val="0050182F"/>
    <w:rsid w:val="00513B9C"/>
    <w:rsid w:val="0052113F"/>
    <w:rsid w:val="00523ABD"/>
    <w:rsid w:val="00527C2E"/>
    <w:rsid w:val="005312C2"/>
    <w:rsid w:val="005332DE"/>
    <w:rsid w:val="005422C4"/>
    <w:rsid w:val="00543A40"/>
    <w:rsid w:val="005539CC"/>
    <w:rsid w:val="00554AC6"/>
    <w:rsid w:val="00555748"/>
    <w:rsid w:val="005565EC"/>
    <w:rsid w:val="00560FBD"/>
    <w:rsid w:val="00566B86"/>
    <w:rsid w:val="0057290A"/>
    <w:rsid w:val="005734D1"/>
    <w:rsid w:val="00574810"/>
    <w:rsid w:val="0058355F"/>
    <w:rsid w:val="00590E94"/>
    <w:rsid w:val="005913A9"/>
    <w:rsid w:val="00597911"/>
    <w:rsid w:val="005A35B4"/>
    <w:rsid w:val="005B5C88"/>
    <w:rsid w:val="005C56D3"/>
    <w:rsid w:val="005C6805"/>
    <w:rsid w:val="005C78CE"/>
    <w:rsid w:val="005D0EEA"/>
    <w:rsid w:val="005D690F"/>
    <w:rsid w:val="005F0BC9"/>
    <w:rsid w:val="005F6A81"/>
    <w:rsid w:val="005F71A0"/>
    <w:rsid w:val="005F71AB"/>
    <w:rsid w:val="005F7D11"/>
    <w:rsid w:val="00603934"/>
    <w:rsid w:val="0060606C"/>
    <w:rsid w:val="00613784"/>
    <w:rsid w:val="006137AF"/>
    <w:rsid w:val="00614E7A"/>
    <w:rsid w:val="006172DB"/>
    <w:rsid w:val="00643133"/>
    <w:rsid w:val="00653243"/>
    <w:rsid w:val="00661FA3"/>
    <w:rsid w:val="00666245"/>
    <w:rsid w:val="006831B1"/>
    <w:rsid w:val="006901B6"/>
    <w:rsid w:val="0069074D"/>
    <w:rsid w:val="0069100C"/>
    <w:rsid w:val="006A0C49"/>
    <w:rsid w:val="006A1F77"/>
    <w:rsid w:val="006A2968"/>
    <w:rsid w:val="006C2B5A"/>
    <w:rsid w:val="006D276D"/>
    <w:rsid w:val="006D385A"/>
    <w:rsid w:val="006D641B"/>
    <w:rsid w:val="006E26B8"/>
    <w:rsid w:val="006E3623"/>
    <w:rsid w:val="006E7A3E"/>
    <w:rsid w:val="00702135"/>
    <w:rsid w:val="00703E1C"/>
    <w:rsid w:val="00711333"/>
    <w:rsid w:val="00726059"/>
    <w:rsid w:val="00731AB8"/>
    <w:rsid w:val="00734AC8"/>
    <w:rsid w:val="007352BE"/>
    <w:rsid w:val="007356ED"/>
    <w:rsid w:val="007417E1"/>
    <w:rsid w:val="0074566B"/>
    <w:rsid w:val="00752EB2"/>
    <w:rsid w:val="007535FF"/>
    <w:rsid w:val="00754A67"/>
    <w:rsid w:val="00762DA7"/>
    <w:rsid w:val="00770223"/>
    <w:rsid w:val="007771EE"/>
    <w:rsid w:val="007918E0"/>
    <w:rsid w:val="00792B6C"/>
    <w:rsid w:val="00793AF3"/>
    <w:rsid w:val="00793FAA"/>
    <w:rsid w:val="007945CB"/>
    <w:rsid w:val="00794941"/>
    <w:rsid w:val="0079562C"/>
    <w:rsid w:val="00797683"/>
    <w:rsid w:val="007A0A38"/>
    <w:rsid w:val="007A1675"/>
    <w:rsid w:val="007C6334"/>
    <w:rsid w:val="007C7A1D"/>
    <w:rsid w:val="007D66E0"/>
    <w:rsid w:val="007E225E"/>
    <w:rsid w:val="007E3E7F"/>
    <w:rsid w:val="007E4351"/>
    <w:rsid w:val="007E4DBB"/>
    <w:rsid w:val="008153F7"/>
    <w:rsid w:val="00816474"/>
    <w:rsid w:val="008178E1"/>
    <w:rsid w:val="00836459"/>
    <w:rsid w:val="00841706"/>
    <w:rsid w:val="00844213"/>
    <w:rsid w:val="00844EEB"/>
    <w:rsid w:val="00853FDE"/>
    <w:rsid w:val="0086789F"/>
    <w:rsid w:val="008811ED"/>
    <w:rsid w:val="00893CF5"/>
    <w:rsid w:val="0089631D"/>
    <w:rsid w:val="00897B09"/>
    <w:rsid w:val="00897E3B"/>
    <w:rsid w:val="008A2B5C"/>
    <w:rsid w:val="008C58C7"/>
    <w:rsid w:val="008D2C49"/>
    <w:rsid w:val="008D2F84"/>
    <w:rsid w:val="008F1806"/>
    <w:rsid w:val="008F3332"/>
    <w:rsid w:val="008F57E2"/>
    <w:rsid w:val="008F653C"/>
    <w:rsid w:val="008F6F07"/>
    <w:rsid w:val="009171D4"/>
    <w:rsid w:val="009263FA"/>
    <w:rsid w:val="00926619"/>
    <w:rsid w:val="00947AF8"/>
    <w:rsid w:val="00955D2E"/>
    <w:rsid w:val="0095608A"/>
    <w:rsid w:val="00972828"/>
    <w:rsid w:val="00984D28"/>
    <w:rsid w:val="009901AA"/>
    <w:rsid w:val="00995C3A"/>
    <w:rsid w:val="00995F68"/>
    <w:rsid w:val="00997FB4"/>
    <w:rsid w:val="009A2392"/>
    <w:rsid w:val="009B3DBF"/>
    <w:rsid w:val="009B6F80"/>
    <w:rsid w:val="009C2BF7"/>
    <w:rsid w:val="009C35EC"/>
    <w:rsid w:val="009D346E"/>
    <w:rsid w:val="009D5581"/>
    <w:rsid w:val="009E542B"/>
    <w:rsid w:val="009F0233"/>
    <w:rsid w:val="009F6A65"/>
    <w:rsid w:val="00A0037D"/>
    <w:rsid w:val="00A00A5B"/>
    <w:rsid w:val="00A07A51"/>
    <w:rsid w:val="00A12076"/>
    <w:rsid w:val="00A14C67"/>
    <w:rsid w:val="00A14F8E"/>
    <w:rsid w:val="00A16658"/>
    <w:rsid w:val="00A211E8"/>
    <w:rsid w:val="00A353CD"/>
    <w:rsid w:val="00A36E2F"/>
    <w:rsid w:val="00A56F5B"/>
    <w:rsid w:val="00A65D00"/>
    <w:rsid w:val="00A76482"/>
    <w:rsid w:val="00A765F9"/>
    <w:rsid w:val="00A959D5"/>
    <w:rsid w:val="00A966D3"/>
    <w:rsid w:val="00AA0A20"/>
    <w:rsid w:val="00AA6274"/>
    <w:rsid w:val="00AC177B"/>
    <w:rsid w:val="00AC2547"/>
    <w:rsid w:val="00AD271B"/>
    <w:rsid w:val="00AD3CD2"/>
    <w:rsid w:val="00AE2B67"/>
    <w:rsid w:val="00AE39CF"/>
    <w:rsid w:val="00AE41D5"/>
    <w:rsid w:val="00AE6FAD"/>
    <w:rsid w:val="00B020A6"/>
    <w:rsid w:val="00B0506E"/>
    <w:rsid w:val="00B053EA"/>
    <w:rsid w:val="00B07977"/>
    <w:rsid w:val="00B117B0"/>
    <w:rsid w:val="00B210C3"/>
    <w:rsid w:val="00B2137F"/>
    <w:rsid w:val="00B21B2E"/>
    <w:rsid w:val="00B239AF"/>
    <w:rsid w:val="00B244FE"/>
    <w:rsid w:val="00B26EAC"/>
    <w:rsid w:val="00B33721"/>
    <w:rsid w:val="00B35F96"/>
    <w:rsid w:val="00B52041"/>
    <w:rsid w:val="00B555B2"/>
    <w:rsid w:val="00B56390"/>
    <w:rsid w:val="00B57EE1"/>
    <w:rsid w:val="00B61643"/>
    <w:rsid w:val="00B82491"/>
    <w:rsid w:val="00B8614C"/>
    <w:rsid w:val="00B94FEE"/>
    <w:rsid w:val="00B95FEC"/>
    <w:rsid w:val="00B970D9"/>
    <w:rsid w:val="00BA2966"/>
    <w:rsid w:val="00BA2AF7"/>
    <w:rsid w:val="00BA4C1E"/>
    <w:rsid w:val="00BB5312"/>
    <w:rsid w:val="00BC654B"/>
    <w:rsid w:val="00BD1710"/>
    <w:rsid w:val="00BD41D3"/>
    <w:rsid w:val="00BE46BC"/>
    <w:rsid w:val="00BE6ABC"/>
    <w:rsid w:val="00BE7477"/>
    <w:rsid w:val="00C00B30"/>
    <w:rsid w:val="00C05DC6"/>
    <w:rsid w:val="00C1022C"/>
    <w:rsid w:val="00C15865"/>
    <w:rsid w:val="00C20CAF"/>
    <w:rsid w:val="00C21E59"/>
    <w:rsid w:val="00C41303"/>
    <w:rsid w:val="00C415AE"/>
    <w:rsid w:val="00C64D36"/>
    <w:rsid w:val="00C7090E"/>
    <w:rsid w:val="00C70B51"/>
    <w:rsid w:val="00C8386A"/>
    <w:rsid w:val="00C8431A"/>
    <w:rsid w:val="00C91E98"/>
    <w:rsid w:val="00CC051F"/>
    <w:rsid w:val="00CC1DFC"/>
    <w:rsid w:val="00CD3F59"/>
    <w:rsid w:val="00CD4993"/>
    <w:rsid w:val="00CF3B16"/>
    <w:rsid w:val="00D20759"/>
    <w:rsid w:val="00D20D20"/>
    <w:rsid w:val="00D21115"/>
    <w:rsid w:val="00D2199F"/>
    <w:rsid w:val="00D2345E"/>
    <w:rsid w:val="00D235D1"/>
    <w:rsid w:val="00D27D3E"/>
    <w:rsid w:val="00D35F24"/>
    <w:rsid w:val="00D4029E"/>
    <w:rsid w:val="00D44014"/>
    <w:rsid w:val="00D44F63"/>
    <w:rsid w:val="00D5419E"/>
    <w:rsid w:val="00D54CC6"/>
    <w:rsid w:val="00D56672"/>
    <w:rsid w:val="00D631A6"/>
    <w:rsid w:val="00D643A6"/>
    <w:rsid w:val="00D66311"/>
    <w:rsid w:val="00D754CD"/>
    <w:rsid w:val="00D839D9"/>
    <w:rsid w:val="00D85335"/>
    <w:rsid w:val="00D86650"/>
    <w:rsid w:val="00D8744E"/>
    <w:rsid w:val="00DB3A74"/>
    <w:rsid w:val="00DB4D94"/>
    <w:rsid w:val="00DB6BD9"/>
    <w:rsid w:val="00DF109A"/>
    <w:rsid w:val="00E00F8F"/>
    <w:rsid w:val="00E013E0"/>
    <w:rsid w:val="00E0404B"/>
    <w:rsid w:val="00E335D3"/>
    <w:rsid w:val="00E35412"/>
    <w:rsid w:val="00E357F5"/>
    <w:rsid w:val="00E44DBD"/>
    <w:rsid w:val="00E725D3"/>
    <w:rsid w:val="00E844C5"/>
    <w:rsid w:val="00EA18CE"/>
    <w:rsid w:val="00EA4283"/>
    <w:rsid w:val="00EB311D"/>
    <w:rsid w:val="00EB3A94"/>
    <w:rsid w:val="00EB5656"/>
    <w:rsid w:val="00EC0038"/>
    <w:rsid w:val="00ED4421"/>
    <w:rsid w:val="00EE10AB"/>
    <w:rsid w:val="00EE7EBA"/>
    <w:rsid w:val="00EF44E2"/>
    <w:rsid w:val="00F00C52"/>
    <w:rsid w:val="00F030A2"/>
    <w:rsid w:val="00F10AFF"/>
    <w:rsid w:val="00F2707A"/>
    <w:rsid w:val="00F4351D"/>
    <w:rsid w:val="00F6189F"/>
    <w:rsid w:val="00F62ED2"/>
    <w:rsid w:val="00F83C78"/>
    <w:rsid w:val="00F83D47"/>
    <w:rsid w:val="00F856DC"/>
    <w:rsid w:val="00F86E6A"/>
    <w:rsid w:val="00F92BB8"/>
    <w:rsid w:val="00F95EC5"/>
    <w:rsid w:val="00FB396F"/>
    <w:rsid w:val="00FC3961"/>
    <w:rsid w:val="00FC39F0"/>
    <w:rsid w:val="00FC70A5"/>
    <w:rsid w:val="00FD240A"/>
    <w:rsid w:val="00FD4CA9"/>
    <w:rsid w:val="00FD5090"/>
    <w:rsid w:val="00FE3A67"/>
    <w:rsid w:val="00FE6509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82D39"/>
  <w15:docId w15:val="{3C6F7946-03AC-4BA8-BBC2-05E6D14B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87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3A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2087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20875"/>
    <w:pPr>
      <w:keepNext/>
      <w:jc w:val="center"/>
      <w:outlineLvl w:val="3"/>
    </w:pPr>
    <w:rPr>
      <w:rFonts w:ascii="Arial Unicode MS" w:hAnsi="Arial Unicode MS"/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32087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3A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320875"/>
    <w:rPr>
      <w:rFonts w:eastAsia="Times New Roman"/>
      <w:b/>
      <w:bCs/>
      <w:sz w:val="22"/>
    </w:rPr>
  </w:style>
  <w:style w:type="character" w:customStyle="1" w:styleId="Heading2Char">
    <w:name w:val="Heading 2 Char"/>
    <w:link w:val="Heading2"/>
    <w:uiPriority w:val="9"/>
    <w:semiHidden/>
    <w:rsid w:val="0032087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5Char">
    <w:name w:val="Heading 5 Char"/>
    <w:link w:val="Heading5"/>
    <w:uiPriority w:val="9"/>
    <w:semiHidden/>
    <w:rsid w:val="00320875"/>
    <w:rPr>
      <w:rFonts w:ascii="Cambria" w:eastAsia="Times New Roman" w:hAnsi="Cambria" w:cs="Times New Roman"/>
      <w:color w:val="243F60"/>
      <w:sz w:val="24"/>
    </w:rPr>
  </w:style>
  <w:style w:type="paragraph" w:styleId="NormalWeb">
    <w:name w:val="Normal (Web)"/>
    <w:basedOn w:val="Normal"/>
    <w:uiPriority w:val="99"/>
    <w:unhideWhenUsed/>
    <w:rsid w:val="00AE2B67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9B6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F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B6F8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F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B6F8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6F8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7A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7A5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7A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7A5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8F5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55F"/>
    <w:pPr>
      <w:ind w:left="720"/>
      <w:contextualSpacing/>
    </w:pPr>
  </w:style>
  <w:style w:type="character" w:styleId="Emphasis">
    <w:name w:val="Emphasis"/>
    <w:basedOn w:val="DefaultParagraphFont"/>
    <w:qFormat/>
    <w:rsid w:val="009A239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D509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523AB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odyTextIndent3">
    <w:name w:val="Body Text Indent 3"/>
    <w:basedOn w:val="Normal"/>
    <w:link w:val="BodyTextIndent3Char"/>
    <w:rsid w:val="00523ABD"/>
    <w:pPr>
      <w:spacing w:line="288" w:lineRule="auto"/>
      <w:ind w:firstLine="720"/>
      <w:jc w:val="both"/>
    </w:pPr>
    <w:rPr>
      <w:sz w:val="26"/>
    </w:rPr>
  </w:style>
  <w:style w:type="character" w:customStyle="1" w:styleId="BodyTextIndent3Char">
    <w:name w:val="Body Text Indent 3 Char"/>
    <w:basedOn w:val="DefaultParagraphFont"/>
    <w:link w:val="BodyTextIndent3"/>
    <w:rsid w:val="00523ABD"/>
    <w:rPr>
      <w:rFonts w:ascii="Times New Roman" w:eastAsia="Times New Roman" w:hAnsi="Times New Roman"/>
      <w:sz w:val="26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97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970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E50D-474B-4B9E-94E2-60345CB0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kevinpham</dc:creator>
  <cp:lastModifiedBy>Van phong Hoi dong quan tri 3</cp:lastModifiedBy>
  <cp:revision>3</cp:revision>
  <cp:lastPrinted>2020-06-08T04:19:00Z</cp:lastPrinted>
  <dcterms:created xsi:type="dcterms:W3CDTF">2020-11-27T09:59:00Z</dcterms:created>
  <dcterms:modified xsi:type="dcterms:W3CDTF">2020-11-27T10:01:00Z</dcterms:modified>
</cp:coreProperties>
</file>